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42A0" w14:textId="500CE1CC" w:rsidR="00253B69" w:rsidRDefault="00253B69" w:rsidP="002B497F">
      <w:pPr>
        <w:pBdr>
          <w:top w:val="nil"/>
          <w:left w:val="nil"/>
          <w:bottom w:val="nil"/>
          <w:right w:val="nil"/>
          <w:between w:val="nil"/>
        </w:pBdr>
        <w:spacing w:before="134" w:after="134"/>
        <w:jc w:val="right"/>
        <w:rPr>
          <w:color w:val="000000"/>
          <w:sz w:val="24"/>
          <w:szCs w:val="24"/>
        </w:rPr>
      </w:pPr>
      <w:r w:rsidRPr="008B0FB8">
        <w:rPr>
          <w:color w:val="000000"/>
          <w:sz w:val="24"/>
          <w:szCs w:val="24"/>
        </w:rPr>
        <w:t>Директору</w:t>
      </w:r>
      <w:r w:rsidR="00817792">
        <w:rPr>
          <w:color w:val="000000"/>
          <w:sz w:val="24"/>
          <w:szCs w:val="24"/>
        </w:rPr>
        <w:t xml:space="preserve"> ГБОУ Школа №</w:t>
      </w:r>
      <w:r w:rsidR="007F5BDF">
        <w:rPr>
          <w:color w:val="000000"/>
          <w:sz w:val="24"/>
          <w:szCs w:val="24"/>
        </w:rPr>
        <w:t>____</w:t>
      </w:r>
      <w:r w:rsidR="00D43DF4">
        <w:rPr>
          <w:color w:val="000000"/>
          <w:sz w:val="24"/>
          <w:szCs w:val="24"/>
        </w:rPr>
        <w:t xml:space="preserve"> г. Москвы</w:t>
      </w:r>
    </w:p>
    <w:p w14:paraId="0A7700F5" w14:textId="7A38CF80" w:rsidR="000D05C7" w:rsidRPr="008B0FB8" w:rsidRDefault="006904DD" w:rsidP="002B497F">
      <w:pPr>
        <w:pBdr>
          <w:top w:val="nil"/>
          <w:left w:val="nil"/>
          <w:bottom w:val="nil"/>
          <w:right w:val="nil"/>
          <w:between w:val="nil"/>
        </w:pBdr>
        <w:spacing w:before="134" w:after="1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</w:p>
    <w:p w14:paraId="65A19B75" w14:textId="7F69DF61" w:rsidR="00253B69" w:rsidRDefault="00817792" w:rsidP="00253B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" w:after="9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интересах несовершеннолетних детей</w:t>
      </w:r>
    </w:p>
    <w:p w14:paraId="064C7505" w14:textId="326732A3" w:rsidR="00817792" w:rsidRDefault="00817792" w:rsidP="00817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" w:after="9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Барабаш Софьи Кирилловны</w:t>
      </w:r>
      <w:r w:rsidR="00D07D38">
        <w:rPr>
          <w:color w:val="000000"/>
          <w:sz w:val="24"/>
          <w:szCs w:val="24"/>
        </w:rPr>
        <w:t xml:space="preserve"> </w:t>
      </w:r>
      <w:r w:rsidR="007F5BDF">
        <w:rPr>
          <w:color w:val="000000"/>
          <w:sz w:val="24"/>
          <w:szCs w:val="24"/>
        </w:rPr>
        <w:t>____</w:t>
      </w:r>
      <w:r w:rsidR="00D07D38">
        <w:rPr>
          <w:color w:val="000000"/>
          <w:sz w:val="24"/>
          <w:szCs w:val="24"/>
        </w:rPr>
        <w:t xml:space="preserve"> г.р.</w:t>
      </w:r>
      <w:r w:rsidR="000D05C7">
        <w:rPr>
          <w:color w:val="000000"/>
          <w:sz w:val="24"/>
          <w:szCs w:val="24"/>
        </w:rPr>
        <w:t>,</w:t>
      </w:r>
      <w:r w:rsidR="003679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Барабаш Пелагеи Кирилловны</w:t>
      </w:r>
      <w:r w:rsidR="00D07D38">
        <w:rPr>
          <w:color w:val="000000"/>
          <w:sz w:val="24"/>
          <w:szCs w:val="24"/>
        </w:rPr>
        <w:t xml:space="preserve"> </w:t>
      </w:r>
      <w:r w:rsidR="007F5BDF">
        <w:rPr>
          <w:color w:val="000000"/>
          <w:sz w:val="24"/>
          <w:szCs w:val="24"/>
        </w:rPr>
        <w:t>____</w:t>
      </w:r>
      <w:r w:rsidR="00D07D38">
        <w:rPr>
          <w:color w:val="000000"/>
          <w:sz w:val="24"/>
          <w:szCs w:val="24"/>
        </w:rPr>
        <w:t xml:space="preserve"> г.р.</w:t>
      </w:r>
      <w:r>
        <w:rPr>
          <w:color w:val="000000"/>
          <w:sz w:val="24"/>
          <w:szCs w:val="24"/>
        </w:rPr>
        <w:t>,</w:t>
      </w:r>
    </w:p>
    <w:p w14:paraId="606C247A" w14:textId="0ABDDFB6" w:rsidR="00817792" w:rsidRPr="008B0FB8" w:rsidRDefault="00817792" w:rsidP="00817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" w:after="9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учащихся, соответственно, </w:t>
      </w:r>
      <w:r w:rsidR="007F5BDF">
        <w:rPr>
          <w:color w:val="000000"/>
          <w:sz w:val="24"/>
          <w:szCs w:val="24"/>
        </w:rPr>
        <w:t>____ класса «____» и ____</w:t>
      </w:r>
      <w:r>
        <w:rPr>
          <w:color w:val="000000"/>
          <w:sz w:val="24"/>
          <w:szCs w:val="24"/>
        </w:rPr>
        <w:t xml:space="preserve"> класса «</w:t>
      </w:r>
      <w:r w:rsidR="007F5BDF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» СП-</w:t>
      </w:r>
      <w:r w:rsidR="007F5BDF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,</w:t>
      </w:r>
    </w:p>
    <w:p w14:paraId="696CB622" w14:textId="77777777" w:rsidR="00817792" w:rsidRPr="008B0FB8" w:rsidRDefault="00817792" w:rsidP="00817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" w:after="9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Барабаша Кирилла Владимировича</w:t>
      </w:r>
    </w:p>
    <w:p w14:paraId="0A942985" w14:textId="3FEFB348" w:rsidR="00817792" w:rsidRPr="008B0FB8" w:rsidRDefault="000D05C7" w:rsidP="00817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" w:after="9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 для ответа: Москва, </w:t>
      </w:r>
      <w:r w:rsidR="007F5BDF">
        <w:rPr>
          <w:color w:val="000000"/>
          <w:sz w:val="24"/>
          <w:szCs w:val="24"/>
        </w:rPr>
        <w:t>________________, д. ____, кв. ____</w:t>
      </w:r>
    </w:p>
    <w:p w14:paraId="7A3D969E" w14:textId="77777777" w:rsidR="000D05C7" w:rsidRDefault="000D05C7" w:rsidP="000D05C7">
      <w:pPr>
        <w:pStyle w:val="a3"/>
        <w:spacing w:before="90"/>
        <w:ind w:left="316"/>
        <w:jc w:val="center"/>
      </w:pPr>
    </w:p>
    <w:p w14:paraId="2BD03EBB" w14:textId="0EB224B2" w:rsidR="00343F3D" w:rsidRDefault="00343F3D" w:rsidP="000D05C7">
      <w:pPr>
        <w:pStyle w:val="a3"/>
        <w:spacing w:before="90"/>
        <w:ind w:left="316"/>
        <w:jc w:val="center"/>
      </w:pPr>
      <w:r>
        <w:t>ВОЛЕИЗЪЯВЛЕНИЕ-ТРЕБОВАНИЕ</w:t>
      </w:r>
    </w:p>
    <w:p w14:paraId="6336684D" w14:textId="0CBF9919" w:rsidR="000D05C7" w:rsidRDefault="000D05C7" w:rsidP="000D05C7">
      <w:pPr>
        <w:pStyle w:val="a3"/>
        <w:spacing w:before="90"/>
        <w:ind w:left="316"/>
        <w:jc w:val="center"/>
      </w:pPr>
    </w:p>
    <w:p w14:paraId="6EB7E1DE" w14:textId="553E2AE9" w:rsidR="00343F3D" w:rsidRDefault="006904DD" w:rsidP="00F333F9">
      <w:pPr>
        <w:pStyle w:val="a3"/>
        <w:spacing w:before="90"/>
        <w:ind w:left="316"/>
        <w:jc w:val="center"/>
      </w:pPr>
      <w:r>
        <w:t>________________</w:t>
      </w:r>
      <w:bookmarkStart w:id="0" w:name="_GoBack"/>
      <w:bookmarkEnd w:id="0"/>
      <w:r w:rsidR="00817792">
        <w:t>!</w:t>
      </w:r>
    </w:p>
    <w:p w14:paraId="1F6101B4" w14:textId="77777777" w:rsidR="00343F3D" w:rsidRDefault="00343F3D" w:rsidP="00343F3D">
      <w:pPr>
        <w:pStyle w:val="a3"/>
        <w:spacing w:line="20" w:lineRule="exact"/>
        <w:ind w:left="4191"/>
        <w:rPr>
          <w:sz w:val="2"/>
        </w:rPr>
      </w:pPr>
    </w:p>
    <w:p w14:paraId="5764ED6D" w14:textId="4BD9300D" w:rsidR="009178BA" w:rsidRDefault="001819F1" w:rsidP="00F333F9">
      <w:pPr>
        <w:pStyle w:val="a3"/>
        <w:spacing w:before="90"/>
        <w:ind w:left="589" w:right="-7" w:firstLine="300"/>
        <w:jc w:val="both"/>
      </w:pPr>
      <w:r>
        <w:t xml:space="preserve">Я, </w:t>
      </w:r>
      <w:r w:rsidR="00817792">
        <w:t>Барабаш Кирилл Владимирович</w:t>
      </w:r>
      <w:r w:rsidR="003132CB">
        <w:t xml:space="preserve">, </w:t>
      </w:r>
      <w:r w:rsidR="00343F3D">
        <w:t xml:space="preserve">действуя в защиту законных прав </w:t>
      </w:r>
      <w:r w:rsidR="00817792">
        <w:t xml:space="preserve">своих дочерей, Барабаш Софьи Кирилловны и </w:t>
      </w:r>
      <w:r w:rsidR="00817792" w:rsidRPr="00817792">
        <w:t>Барабаш Пелагеи Кирилловны,</w:t>
      </w:r>
      <w:r w:rsidR="00817792">
        <w:t xml:space="preserve"> </w:t>
      </w:r>
      <w:r w:rsidR="009178BA">
        <w:t xml:space="preserve">внимательно слежу за деятельностью руководства столичных </w:t>
      </w:r>
      <w:r w:rsidR="00AB6B72">
        <w:t>учебных заведений</w:t>
      </w:r>
      <w:r w:rsidR="009178BA">
        <w:t>, в которых обучаются либ</w:t>
      </w:r>
      <w:r w:rsidR="00472FA1">
        <w:t xml:space="preserve">о могли бы обучаться мои дети. </w:t>
      </w:r>
      <w:r w:rsidR="00D137B4">
        <w:t>И п</w:t>
      </w:r>
      <w:r w:rsidR="009178BA">
        <w:t xml:space="preserve">ока </w:t>
      </w:r>
      <w:r w:rsidR="00472FA1">
        <w:t xml:space="preserve">что </w:t>
      </w:r>
      <w:r w:rsidR="00FB64F3">
        <w:t>не</w:t>
      </w:r>
      <w:r w:rsidR="00472FA1">
        <w:t>заметно</w:t>
      </w:r>
      <w:r w:rsidR="009178BA">
        <w:t>, чтобы Вы</w:t>
      </w:r>
      <w:r w:rsidR="004F01B3">
        <w:t>,</w:t>
      </w:r>
      <w:r w:rsidR="009178BA">
        <w:t xml:space="preserve"> либо лица, действующие по Вашему поручению, выступили с </w:t>
      </w:r>
      <w:r w:rsidR="00472FA1">
        <w:t xml:space="preserve">публичной </w:t>
      </w:r>
      <w:r w:rsidR="009178BA">
        <w:t xml:space="preserve">оценкой каких-либо навязываемых </w:t>
      </w:r>
      <w:r w:rsidR="004F01B3">
        <w:t xml:space="preserve">сверху </w:t>
      </w:r>
      <w:r w:rsidR="009178BA">
        <w:t>школе мер, связанных с так называемым</w:t>
      </w:r>
      <w:r w:rsidR="00AB6B72">
        <w:t>и</w:t>
      </w:r>
      <w:r w:rsidR="009178BA">
        <w:t xml:space="preserve"> коронавирусом</w:t>
      </w:r>
      <w:r w:rsidR="00B9092E">
        <w:t xml:space="preserve">, </w:t>
      </w:r>
      <w:r w:rsidR="00AB6B72">
        <w:t>цифровой образовательной средой</w:t>
      </w:r>
      <w:r w:rsidR="00B9092E">
        <w:t xml:space="preserve"> и ювенальной юстицией</w:t>
      </w:r>
      <w:r w:rsidR="009178BA">
        <w:t>. Складывается впечатление, что Ваша</w:t>
      </w:r>
      <w:r w:rsidR="000D05C7">
        <w:t xml:space="preserve"> позиция по</w:t>
      </w:r>
      <w:r w:rsidR="00AB6B72">
        <w:t xml:space="preserve"> теме пресловутых</w:t>
      </w:r>
      <w:r w:rsidR="009178BA">
        <w:t xml:space="preserve"> «пандемии»</w:t>
      </w:r>
      <w:r w:rsidR="000D05C7">
        <w:t xml:space="preserve">, </w:t>
      </w:r>
      <w:r w:rsidR="00AB6B72">
        <w:t xml:space="preserve">«цифровизации» </w:t>
      </w:r>
      <w:r w:rsidR="000D05C7">
        <w:t xml:space="preserve">и </w:t>
      </w:r>
      <w:r w:rsidR="00D137B4">
        <w:t xml:space="preserve">прочих </w:t>
      </w:r>
      <w:r w:rsidR="000D05C7">
        <w:t xml:space="preserve">«европейских ценностей» </w:t>
      </w:r>
      <w:r w:rsidR="009178BA">
        <w:t xml:space="preserve">целиком совпадает с позицией </w:t>
      </w:r>
      <w:r w:rsidR="00D137B4">
        <w:t xml:space="preserve">наиболее одиозных из </w:t>
      </w:r>
      <w:r w:rsidR="009178BA">
        <w:t>вышестоящих над Вами чиновников, от которых</w:t>
      </w:r>
      <w:r w:rsidR="00472FA1">
        <w:t xml:space="preserve">, как Вам, очевидно, кажется, Ваше будущее зависит </w:t>
      </w:r>
      <w:r w:rsidR="003C2B79">
        <w:t>больше</w:t>
      </w:r>
      <w:r w:rsidR="00472FA1">
        <w:t xml:space="preserve">, чем от родителей </w:t>
      </w:r>
      <w:r w:rsidR="003C2B79">
        <w:t>учеников вверенной Вам школы</w:t>
      </w:r>
      <w:r w:rsidR="00472FA1">
        <w:t>.</w:t>
      </w:r>
    </w:p>
    <w:p w14:paraId="7D991B40" w14:textId="2488C0AC" w:rsidR="001D6504" w:rsidRDefault="003679AA" w:rsidP="00F333F9">
      <w:pPr>
        <w:pStyle w:val="a3"/>
        <w:spacing w:before="90"/>
        <w:ind w:left="589" w:right="-7" w:firstLine="300"/>
        <w:jc w:val="both"/>
      </w:pPr>
      <w:r>
        <w:t>Будучи участником боевых действий и поддерживая контакты с патриотически настроенными представителями различных силовых кругов, я обладаю сведениями</w:t>
      </w:r>
      <w:r w:rsidR="00472FA1">
        <w:t xml:space="preserve">, что в РФ ряд федеральных и региональных чиновников высокого уровня, в том числе сотрудников судов, прокуратуры, прочих силовых ведомств, являются выгодоприобретателями развёрнутой </w:t>
      </w:r>
      <w:r w:rsidR="001D6504">
        <w:t xml:space="preserve">последнее время </w:t>
      </w:r>
      <w:r w:rsidR="00472FA1">
        <w:t xml:space="preserve">пропаганды истерии в отношении ОРЗ, а отдельные из них </w:t>
      </w:r>
      <w:r w:rsidR="003C2B79">
        <w:t xml:space="preserve">через своих близких </w:t>
      </w:r>
      <w:r w:rsidR="00472FA1">
        <w:t>владеют акциями глобальной мировой «антиковидной» компании. Ощущая слабость федеральных органов власти</w:t>
      </w:r>
      <w:r w:rsidR="004F01B3">
        <w:t xml:space="preserve"> РФ</w:t>
      </w:r>
      <w:r w:rsidR="00472FA1">
        <w:t>, ставшую следствием массовой утраты доверия президентом РФ, антинародной политики правительства и «судов» РФ и самодискред</w:t>
      </w:r>
      <w:r w:rsidR="001D6504">
        <w:t>итации Государственной Думы РФ, многие главы регионов, городов федерального значения</w:t>
      </w:r>
      <w:r w:rsidR="004F01B3">
        <w:t xml:space="preserve"> РФ</w:t>
      </w:r>
      <w:r w:rsidR="001D6504">
        <w:t xml:space="preserve">, в целях сохранения личного капитала начали </w:t>
      </w:r>
      <w:r w:rsidR="00B9092E">
        <w:t xml:space="preserve">деятельно </w:t>
      </w:r>
      <w:r w:rsidR="001D6504">
        <w:t xml:space="preserve">демонстрировать свою преданность мировым надгосударственным органам управления, наживающимся на </w:t>
      </w:r>
      <w:r w:rsidR="00AB6B72">
        <w:t xml:space="preserve">торговле «большими данными», </w:t>
      </w:r>
      <w:r w:rsidR="001D6504">
        <w:t xml:space="preserve">запугивании человечества и продаже ему избыточной </w:t>
      </w:r>
      <w:r w:rsidR="00D900C5">
        <w:t xml:space="preserve">толерантности и </w:t>
      </w:r>
      <w:r w:rsidR="001D6504">
        <w:t>безопасности</w:t>
      </w:r>
      <w:r w:rsidR="00B9092E">
        <w:t>, в том числе детской</w:t>
      </w:r>
      <w:r w:rsidR="001D6504">
        <w:t>. Об этом свидетел</w:t>
      </w:r>
      <w:r w:rsidR="005D35ED">
        <w:t>ьствует и деятельность Собянина </w:t>
      </w:r>
      <w:r w:rsidR="001D6504">
        <w:t xml:space="preserve">С.С. </w:t>
      </w:r>
      <w:r w:rsidR="005D35ED">
        <w:t>с Раковой </w:t>
      </w:r>
      <w:r w:rsidR="00AB6B72">
        <w:t xml:space="preserve">А.В. и с подконтрольными им </w:t>
      </w:r>
      <w:r w:rsidR="000D05C7">
        <w:t xml:space="preserve">столичными департаментами, оцениваемая </w:t>
      </w:r>
      <w:r w:rsidR="00D900C5">
        <w:t xml:space="preserve">федеральными </w:t>
      </w:r>
      <w:r w:rsidR="000D05C7">
        <w:t>надзорными органами.</w:t>
      </w:r>
    </w:p>
    <w:p w14:paraId="5E78FF20" w14:textId="52B165A5" w:rsidR="00343F3D" w:rsidRPr="001819F1" w:rsidRDefault="004F01B3" w:rsidP="00F333F9">
      <w:pPr>
        <w:pStyle w:val="a3"/>
        <w:spacing w:before="90"/>
        <w:ind w:left="589" w:right="-7" w:firstLine="300"/>
        <w:jc w:val="both"/>
        <w:rPr>
          <w:rFonts w:ascii="Symbol" w:hAnsi="Symbol"/>
          <w:sz w:val="26"/>
        </w:rPr>
      </w:pPr>
      <w:r>
        <w:t>На случай</w:t>
      </w:r>
      <w:r w:rsidR="001D6504">
        <w:t xml:space="preserve">, если Вы ради защиты личных интересов не просто устраняетесь от </w:t>
      </w:r>
      <w:r w:rsidR="001D6504" w:rsidRPr="001D6504">
        <w:t>открыто</w:t>
      </w:r>
      <w:r w:rsidR="001D6504">
        <w:t xml:space="preserve">го занятия позиции здравого смысла, но склонились </w:t>
      </w:r>
      <w:r w:rsidR="00F333F9">
        <w:t xml:space="preserve">принять </w:t>
      </w:r>
      <w:r w:rsidR="001D6504">
        <w:t>с</w:t>
      </w:r>
      <w:r w:rsidR="00AB6B72">
        <w:t xml:space="preserve">торону собянинско-раковской </w:t>
      </w:r>
      <w:r>
        <w:t xml:space="preserve">группировки, по глупости либо по корысти озвучивающей всё более антинародные инициативы в области здравоохранения и образования – </w:t>
      </w:r>
      <w:r w:rsidR="00343F3D">
        <w:t>обращаю Ваше внимание, что</w:t>
      </w:r>
      <w:r>
        <w:t xml:space="preserve"> в этом случае Вы лично рискуете столкнуться с фронтом здравомыслящего родительского сообщества, правовая основа действий которых обусловлена следующими кодифицированными </w:t>
      </w:r>
      <w:r w:rsidR="00F333F9">
        <w:t xml:space="preserve">и специальными </w:t>
      </w:r>
      <w:r>
        <w:t xml:space="preserve">нормами, стоящими выше любых, тем более </w:t>
      </w:r>
      <w:r w:rsidR="0061449E">
        <w:t xml:space="preserve">лживых и </w:t>
      </w:r>
      <w:r>
        <w:t xml:space="preserve">незаконных, распоряжений руководящего Вами </w:t>
      </w:r>
      <w:r w:rsidR="003C2B79">
        <w:t xml:space="preserve">местечкового столичного </w:t>
      </w:r>
      <w:r>
        <w:t>чиновничества.</w:t>
      </w:r>
    </w:p>
    <w:p w14:paraId="0E4C1923" w14:textId="76DAF9F2" w:rsidR="00343F3D" w:rsidRDefault="00F333F9" w:rsidP="00F333F9">
      <w:pPr>
        <w:pStyle w:val="a3"/>
        <w:spacing w:before="90"/>
        <w:ind w:left="589" w:right="-7" w:firstLine="300"/>
        <w:jc w:val="both"/>
      </w:pPr>
      <w:r w:rsidRPr="00F333F9">
        <w:rPr>
          <w:b/>
        </w:rPr>
        <w:lastRenderedPageBreak/>
        <w:t>С</w:t>
      </w:r>
      <w:r w:rsidR="00343F3D" w:rsidRPr="00F333F9">
        <w:rPr>
          <w:b/>
        </w:rPr>
        <w:t xml:space="preserve">т. 63 Семейного Кодекса РФ «Права и обязанности родителей по </w:t>
      </w:r>
      <w:r w:rsidRPr="00F333F9">
        <w:rPr>
          <w:b/>
        </w:rPr>
        <w:t>воспитанию и образованию детей»</w:t>
      </w:r>
      <w:r w:rsidR="000E65DE">
        <w:t>:</w:t>
      </w:r>
      <w:r>
        <w:t xml:space="preserve"> </w:t>
      </w:r>
      <w:r w:rsidR="001819F1" w:rsidRPr="00F333F9">
        <w:t>«родители имеют</w:t>
      </w:r>
      <w:r w:rsidR="00343F3D" w:rsidRPr="00F333F9">
        <w:t xml:space="preserve"> </w:t>
      </w:r>
      <w:r w:rsidR="001819F1" w:rsidRPr="00F333F9">
        <w:t>права</w:t>
      </w:r>
      <w:r w:rsidR="00343F3D" w:rsidRPr="00F333F9">
        <w:t xml:space="preserve"> </w:t>
      </w:r>
      <w:r w:rsidR="001819F1" w:rsidRPr="00F333F9">
        <w:t>и обязаны воспитывать своих детей. Родители</w:t>
      </w:r>
      <w:r w:rsidR="00343F3D" w:rsidRPr="00F333F9">
        <w:t xml:space="preserve"> несут</w:t>
      </w:r>
      <w:r w:rsidR="00343F3D">
        <w:t xml:space="preserve"> </w:t>
      </w:r>
      <w:r w:rsidR="00343F3D" w:rsidRPr="00F333F9">
        <w:t>ответственность за воспитание и развитие своих детей. Они обязаны заботиться о здоровье,</w:t>
      </w:r>
      <w:r w:rsidR="00343F3D">
        <w:t xml:space="preserve"> </w:t>
      </w:r>
      <w:r w:rsidR="00343F3D" w:rsidRPr="00F333F9">
        <w:t>психическом, духовном и нравственном развитии своих детей. Родители имеют преимущественное</w:t>
      </w:r>
      <w:r w:rsidR="00343F3D">
        <w:t xml:space="preserve"> </w:t>
      </w:r>
      <w:r w:rsidR="00343F3D" w:rsidRPr="00F333F9">
        <w:t>право на воспитание своих детей перед всеми другими лицами</w:t>
      </w:r>
      <w:r w:rsidR="005D35ED">
        <w:t>.</w:t>
      </w:r>
      <w:r w:rsidR="00343F3D">
        <w:t>»</w:t>
      </w:r>
    </w:p>
    <w:p w14:paraId="6C18F8F7" w14:textId="27AA4950" w:rsidR="00343F3D" w:rsidRPr="00F333F9" w:rsidRDefault="00343F3D" w:rsidP="00F333F9">
      <w:pPr>
        <w:pStyle w:val="a3"/>
        <w:spacing w:before="90"/>
        <w:ind w:left="589" w:right="-7" w:firstLine="300"/>
        <w:jc w:val="both"/>
      </w:pPr>
      <w:r w:rsidRPr="00F333F9">
        <w:rPr>
          <w:b/>
        </w:rPr>
        <w:t>Ч.</w:t>
      </w:r>
      <w:r w:rsidR="00F333F9" w:rsidRPr="00F333F9">
        <w:rPr>
          <w:b/>
        </w:rPr>
        <w:t xml:space="preserve"> 1 ст. 64 Семейного Кодекса РФ «</w:t>
      </w:r>
      <w:r w:rsidRPr="00F333F9">
        <w:rPr>
          <w:b/>
        </w:rPr>
        <w:t>Права и обязанности родителей по защите прав и интересов детей</w:t>
      </w:r>
      <w:r w:rsidR="00F333F9" w:rsidRPr="00F333F9">
        <w:rPr>
          <w:b/>
        </w:rPr>
        <w:t>»</w:t>
      </w:r>
      <w:r w:rsidR="00F333F9" w:rsidRPr="00F333F9">
        <w:t xml:space="preserve">: </w:t>
      </w:r>
      <w:r w:rsidRPr="00F333F9">
        <w:t>«защита прав и интересов детей возлагается на их родителей. Родители являются законными представителями своих детей и выступают в защиту их пра</w:t>
      </w:r>
      <w:r w:rsidR="000E65DE" w:rsidRPr="00F333F9">
        <w:t xml:space="preserve">в и интересов </w:t>
      </w:r>
      <w:r w:rsidR="00F333F9" w:rsidRPr="00F333F9">
        <w:t xml:space="preserve">в отношении с любыми физическими </w:t>
      </w:r>
      <w:r w:rsidRPr="00F333F9">
        <w:t>и юридическими лицами. В том числе в судах, без специальных полномочий…»</w:t>
      </w:r>
    </w:p>
    <w:p w14:paraId="3E91DC3B" w14:textId="2EDDBE8E" w:rsidR="00343F3D" w:rsidRPr="00F333F9" w:rsidRDefault="00F333F9" w:rsidP="00F333F9">
      <w:pPr>
        <w:pStyle w:val="a3"/>
        <w:spacing w:before="90"/>
        <w:ind w:left="589" w:right="-7" w:firstLine="300"/>
        <w:jc w:val="both"/>
      </w:pPr>
      <w:r w:rsidRPr="00F333F9">
        <w:rPr>
          <w:b/>
        </w:rPr>
        <w:t>Ч</w:t>
      </w:r>
      <w:r w:rsidR="00343F3D" w:rsidRPr="00F333F9">
        <w:rPr>
          <w:b/>
        </w:rPr>
        <w:t>.</w:t>
      </w:r>
      <w:r w:rsidR="005D35ED">
        <w:rPr>
          <w:b/>
        </w:rPr>
        <w:t xml:space="preserve"> 2 ст. 65</w:t>
      </w:r>
      <w:r w:rsidRPr="00F333F9">
        <w:rPr>
          <w:b/>
        </w:rPr>
        <w:t xml:space="preserve"> Семейного Кодекса РФ «О</w:t>
      </w:r>
      <w:r w:rsidR="00343F3D" w:rsidRPr="00F333F9">
        <w:rPr>
          <w:b/>
        </w:rPr>
        <w:t>существление родительских прав</w:t>
      </w:r>
      <w:r w:rsidRPr="00F333F9">
        <w:rPr>
          <w:b/>
        </w:rPr>
        <w:t>»</w:t>
      </w:r>
      <w:r>
        <w:t>:</w:t>
      </w:r>
      <w:r w:rsidR="00343F3D" w:rsidRPr="00F333F9">
        <w:t xml:space="preserve"> </w:t>
      </w:r>
      <w:r>
        <w:t>«</w:t>
      </w:r>
      <w:r w:rsidR="00343F3D" w:rsidRPr="00F333F9">
        <w:t>все вопросы, касающиеся воспитания и образования детей, решаются родителями по их взаимному согласию исходя из интересов детей…»</w:t>
      </w:r>
    </w:p>
    <w:p w14:paraId="57CA83E7" w14:textId="5C6AC88F" w:rsidR="00343F3D" w:rsidRPr="00D07D38" w:rsidRDefault="00343F3D" w:rsidP="00D07D38">
      <w:pPr>
        <w:pStyle w:val="a3"/>
        <w:spacing w:before="90"/>
        <w:ind w:left="589" w:right="-7" w:firstLine="300"/>
        <w:jc w:val="both"/>
        <w:rPr>
          <w:b/>
        </w:rPr>
      </w:pPr>
      <w:r w:rsidRPr="00F333F9">
        <w:t xml:space="preserve">На основании изложенных </w:t>
      </w:r>
      <w:r w:rsidR="00F333F9">
        <w:t xml:space="preserve">выше и далее </w:t>
      </w:r>
      <w:r w:rsidRPr="00F333F9">
        <w:t xml:space="preserve">статей </w:t>
      </w:r>
      <w:r w:rsidR="00F333F9">
        <w:t xml:space="preserve">федерального </w:t>
      </w:r>
      <w:r w:rsidRPr="00F333F9">
        <w:t>законодательства РФ,</w:t>
      </w:r>
      <w:r w:rsidR="001819F1" w:rsidRPr="00F333F9">
        <w:t xml:space="preserve"> </w:t>
      </w:r>
      <w:r w:rsidRPr="00F333F9">
        <w:t xml:space="preserve">являясь </w:t>
      </w:r>
      <w:r w:rsidR="00D07D38">
        <w:t xml:space="preserve">отцом и </w:t>
      </w:r>
      <w:r w:rsidRPr="00F333F9">
        <w:t xml:space="preserve">законным представителем </w:t>
      </w:r>
      <w:r w:rsidR="00D07D38">
        <w:t>моих несовершеннолетних дочерей</w:t>
      </w:r>
      <w:r w:rsidRPr="00F333F9">
        <w:t>,</w:t>
      </w:r>
      <w:r w:rsidR="00D07D38">
        <w:t xml:space="preserve"> я </w:t>
      </w:r>
      <w:r w:rsidR="00D07D38" w:rsidRPr="00D07D38">
        <w:rPr>
          <w:b/>
        </w:rPr>
        <w:t>категорически запрещаю:</w:t>
      </w:r>
    </w:p>
    <w:p w14:paraId="6EDB53E1" w14:textId="67C559F6" w:rsidR="00343F3D" w:rsidRDefault="00343F3D" w:rsidP="000E65DE">
      <w:pPr>
        <w:pStyle w:val="11"/>
        <w:numPr>
          <w:ilvl w:val="0"/>
          <w:numId w:val="7"/>
        </w:numPr>
        <w:tabs>
          <w:tab w:val="left" w:pos="958"/>
        </w:tabs>
        <w:spacing w:before="93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 xml:space="preserve">любые виды медицинских вмешательств в отношении </w:t>
      </w:r>
      <w:r w:rsidR="00D07D38">
        <w:rPr>
          <w:i/>
          <w:spacing w:val="4"/>
          <w:sz w:val="24"/>
        </w:rPr>
        <w:t xml:space="preserve">моих </w:t>
      </w:r>
      <w:r w:rsidR="00D07D38">
        <w:rPr>
          <w:i/>
          <w:sz w:val="24"/>
        </w:rPr>
        <w:t>детей</w:t>
      </w:r>
      <w:r>
        <w:rPr>
          <w:i/>
          <w:sz w:val="24"/>
        </w:rPr>
        <w:t>:</w:t>
      </w:r>
    </w:p>
    <w:p w14:paraId="6F2DD7D2" w14:textId="663660DD" w:rsidR="00343F3D" w:rsidRDefault="00D07D38" w:rsidP="000237F4">
      <w:pPr>
        <w:pStyle w:val="11"/>
        <w:numPr>
          <w:ilvl w:val="1"/>
          <w:numId w:val="7"/>
        </w:numPr>
        <w:tabs>
          <w:tab w:val="left" w:pos="1515"/>
        </w:tabs>
        <w:ind w:hanging="437"/>
        <w:jc w:val="both"/>
        <w:rPr>
          <w:i/>
          <w:sz w:val="24"/>
        </w:rPr>
      </w:pPr>
      <w:r>
        <w:rPr>
          <w:i/>
          <w:sz w:val="24"/>
        </w:rPr>
        <w:t>любые вакцинации в отношении моих детей</w:t>
      </w:r>
      <w:r w:rsidR="002C1C8D">
        <w:rPr>
          <w:i/>
          <w:sz w:val="24"/>
        </w:rPr>
        <w:t>;</w:t>
      </w:r>
    </w:p>
    <w:p w14:paraId="2C7C8686" w14:textId="315BE5BB" w:rsidR="002949B1" w:rsidRDefault="002949B1" w:rsidP="000237F4">
      <w:pPr>
        <w:pStyle w:val="11"/>
        <w:numPr>
          <w:ilvl w:val="1"/>
          <w:numId w:val="7"/>
        </w:numPr>
        <w:tabs>
          <w:tab w:val="left" w:pos="1515"/>
        </w:tabs>
        <w:ind w:hanging="437"/>
        <w:jc w:val="both"/>
        <w:rPr>
          <w:i/>
          <w:sz w:val="24"/>
        </w:rPr>
      </w:pPr>
      <w:r>
        <w:rPr>
          <w:i/>
          <w:sz w:val="24"/>
        </w:rPr>
        <w:t>любые мероприятия по профилактике и диагностике (диагностированию) вирусных инфекций и заболеваний в отношении моих детей;</w:t>
      </w:r>
    </w:p>
    <w:p w14:paraId="4CBD8182" w14:textId="7F641BE7" w:rsidR="00343F3D" w:rsidRDefault="002949B1" w:rsidP="000237F4">
      <w:pPr>
        <w:pStyle w:val="11"/>
        <w:numPr>
          <w:ilvl w:val="1"/>
          <w:numId w:val="7"/>
        </w:numPr>
        <w:tabs>
          <w:tab w:val="left" w:pos="1515"/>
        </w:tabs>
        <w:spacing w:before="5"/>
        <w:ind w:left="1511" w:hanging="432"/>
        <w:jc w:val="both"/>
        <w:rPr>
          <w:i/>
          <w:sz w:val="24"/>
        </w:rPr>
      </w:pPr>
      <w:r>
        <w:rPr>
          <w:i/>
          <w:sz w:val="24"/>
        </w:rPr>
        <w:t xml:space="preserve">прочие </w:t>
      </w:r>
      <w:r w:rsidR="00D07D38">
        <w:rPr>
          <w:i/>
          <w:sz w:val="24"/>
        </w:rPr>
        <w:t xml:space="preserve">осмотры и консультации в отношении моих детей </w:t>
      </w:r>
      <w:r w:rsidR="00343F3D">
        <w:rPr>
          <w:i/>
          <w:sz w:val="24"/>
        </w:rPr>
        <w:t xml:space="preserve">по инициативе администрации школы или других лиц без моего на то письменного </w:t>
      </w:r>
      <w:r w:rsidR="00D07D38">
        <w:rPr>
          <w:i/>
          <w:sz w:val="24"/>
        </w:rPr>
        <w:t>согласия</w:t>
      </w:r>
      <w:r w:rsidR="00871C99">
        <w:rPr>
          <w:i/>
          <w:sz w:val="24"/>
        </w:rPr>
        <w:t>, датированного позже даты данного моего волеизъявления</w:t>
      </w:r>
      <w:r w:rsidR="002C1C8D">
        <w:rPr>
          <w:i/>
          <w:sz w:val="24"/>
        </w:rPr>
        <w:t>;</w:t>
      </w:r>
    </w:p>
    <w:p w14:paraId="1D1E3990" w14:textId="4E55D736" w:rsidR="00343F3D" w:rsidRDefault="00531A54" w:rsidP="002C1C8D">
      <w:pPr>
        <w:pStyle w:val="11"/>
        <w:numPr>
          <w:ilvl w:val="1"/>
          <w:numId w:val="7"/>
        </w:numPr>
        <w:tabs>
          <w:tab w:val="left" w:pos="1515"/>
        </w:tabs>
        <w:spacing w:before="6"/>
        <w:jc w:val="both"/>
        <w:rPr>
          <w:i/>
          <w:sz w:val="24"/>
        </w:rPr>
      </w:pPr>
      <w:r>
        <w:rPr>
          <w:i/>
          <w:sz w:val="24"/>
        </w:rPr>
        <w:t xml:space="preserve">за исключением случаев травм и </w:t>
      </w:r>
      <w:r w:rsidR="00343F3D">
        <w:rPr>
          <w:i/>
          <w:sz w:val="24"/>
        </w:rPr>
        <w:t xml:space="preserve">необходимости экстренной </w:t>
      </w:r>
      <w:r w:rsidR="002C1C8D">
        <w:rPr>
          <w:i/>
          <w:sz w:val="24"/>
        </w:rPr>
        <w:t>(</w:t>
      </w:r>
      <w:r w:rsidR="00343F3D">
        <w:rPr>
          <w:i/>
          <w:sz w:val="24"/>
        </w:rPr>
        <w:t>неотложной</w:t>
      </w:r>
      <w:r w:rsidR="002C1C8D">
        <w:rPr>
          <w:i/>
          <w:sz w:val="24"/>
        </w:rPr>
        <w:t>) медицинской</w:t>
      </w:r>
      <w:r w:rsidR="00343F3D">
        <w:rPr>
          <w:i/>
          <w:sz w:val="24"/>
        </w:rPr>
        <w:t xml:space="preserve"> помощи</w:t>
      </w:r>
      <w:r w:rsidR="002C1C8D">
        <w:rPr>
          <w:i/>
          <w:sz w:val="24"/>
        </w:rPr>
        <w:t xml:space="preserve"> </w:t>
      </w:r>
      <w:r w:rsidR="002C1C8D" w:rsidRPr="002C1C8D">
        <w:rPr>
          <w:i/>
          <w:sz w:val="24"/>
        </w:rPr>
        <w:t>в ситуациях, представляющих угрозу для жизни ребенка</w:t>
      </w:r>
      <w:r w:rsidR="00D07D38">
        <w:rPr>
          <w:i/>
          <w:sz w:val="24"/>
        </w:rPr>
        <w:t>,</w:t>
      </w:r>
      <w:r>
        <w:rPr>
          <w:i/>
          <w:sz w:val="24"/>
        </w:rPr>
        <w:t xml:space="preserve"> строго в пределах не более,</w:t>
      </w:r>
      <w:r w:rsidR="002C1C8D">
        <w:rPr>
          <w:i/>
          <w:sz w:val="24"/>
        </w:rPr>
        <w:t xml:space="preserve"> чем крайне необходимых в данной конкретной ситуации </w:t>
      </w:r>
      <w:r>
        <w:rPr>
          <w:i/>
          <w:sz w:val="24"/>
        </w:rPr>
        <w:t xml:space="preserve">(взятие каких-либо анализов и проведение каких-либо тестов </w:t>
      </w:r>
      <w:r w:rsidR="00D8124D">
        <w:rPr>
          <w:i/>
          <w:sz w:val="24"/>
        </w:rPr>
        <w:t>в эти пределы ни в коем разе входить не могут</w:t>
      </w:r>
      <w:r>
        <w:rPr>
          <w:i/>
          <w:sz w:val="24"/>
        </w:rPr>
        <w:t>)</w:t>
      </w:r>
      <w:r w:rsidR="00343F3D">
        <w:rPr>
          <w:i/>
          <w:sz w:val="24"/>
        </w:rPr>
        <w:t xml:space="preserve">, а также </w:t>
      </w:r>
      <w:r w:rsidR="00D07D38">
        <w:rPr>
          <w:i/>
          <w:sz w:val="24"/>
        </w:rPr>
        <w:t xml:space="preserve">за исключением </w:t>
      </w:r>
      <w:r w:rsidR="00343F3D">
        <w:rPr>
          <w:i/>
          <w:sz w:val="24"/>
        </w:rPr>
        <w:t>мое</w:t>
      </w:r>
      <w:r>
        <w:rPr>
          <w:i/>
          <w:sz w:val="24"/>
        </w:rPr>
        <w:t xml:space="preserve">й просьбы об обращении </w:t>
      </w:r>
      <w:r w:rsidR="00343F3D">
        <w:rPr>
          <w:i/>
          <w:sz w:val="24"/>
        </w:rPr>
        <w:t>за медицинской</w:t>
      </w:r>
      <w:r w:rsidR="00343F3D">
        <w:rPr>
          <w:i/>
          <w:spacing w:val="-2"/>
          <w:sz w:val="24"/>
        </w:rPr>
        <w:t xml:space="preserve"> </w:t>
      </w:r>
      <w:r w:rsidR="00343F3D">
        <w:rPr>
          <w:i/>
          <w:sz w:val="24"/>
        </w:rPr>
        <w:t>помощью</w:t>
      </w:r>
      <w:r>
        <w:rPr>
          <w:i/>
          <w:sz w:val="24"/>
        </w:rPr>
        <w:t xml:space="preserve"> </w:t>
      </w:r>
      <w:r w:rsidR="003C2B79">
        <w:rPr>
          <w:i/>
          <w:sz w:val="24"/>
        </w:rPr>
        <w:t xml:space="preserve">для моих детей </w:t>
      </w:r>
      <w:r>
        <w:rPr>
          <w:i/>
          <w:sz w:val="24"/>
        </w:rPr>
        <w:t>строго в указанных мною пределах</w:t>
      </w:r>
      <w:r w:rsidR="00D07D38">
        <w:rPr>
          <w:i/>
          <w:sz w:val="24"/>
        </w:rPr>
        <w:t>.</w:t>
      </w:r>
    </w:p>
    <w:p w14:paraId="58B3D235" w14:textId="5BA727E8" w:rsidR="00343F3D" w:rsidRDefault="00343F3D" w:rsidP="0061449E">
      <w:pPr>
        <w:pStyle w:val="a3"/>
        <w:spacing w:before="90"/>
        <w:ind w:left="589" w:right="-7" w:firstLine="300"/>
        <w:jc w:val="both"/>
      </w:pPr>
      <w:r w:rsidRPr="0061449E">
        <w:rPr>
          <w:b/>
        </w:rPr>
        <w:t>С</w:t>
      </w:r>
      <w:r w:rsidR="0061449E" w:rsidRPr="0061449E">
        <w:rPr>
          <w:b/>
        </w:rPr>
        <w:t>т. 20 ФЗ РФ от 21.11.</w:t>
      </w:r>
      <w:r w:rsidR="003679AA">
        <w:rPr>
          <w:b/>
        </w:rPr>
        <w:t>11 г. №</w:t>
      </w:r>
      <w:r w:rsidRPr="0061449E">
        <w:rPr>
          <w:b/>
        </w:rPr>
        <w:t>323-ФЗ</w:t>
      </w:r>
      <w:r w:rsidR="00920152" w:rsidRPr="0061449E">
        <w:rPr>
          <w:b/>
        </w:rPr>
        <w:t xml:space="preserve"> </w:t>
      </w:r>
      <w:r w:rsidRPr="0061449E">
        <w:rPr>
          <w:b/>
        </w:rPr>
        <w:t>«Об основах охраны здоровья граждан в РФ»</w:t>
      </w:r>
      <w:r w:rsidR="0061449E">
        <w:t xml:space="preserve">: </w:t>
      </w:r>
      <w:r>
        <w:t>«</w:t>
      </w:r>
      <w:r w:rsidRPr="0061449E">
        <w:rPr>
          <w:b/>
        </w:rPr>
        <w:t>Часть 1</w:t>
      </w:r>
      <w:r>
        <w:t xml:space="preserve">. Необходимым предварительным условием медицинского вмешательства является дача </w:t>
      </w:r>
      <w:r w:rsidRPr="0061449E">
        <w:t xml:space="preserve">информированного добровольного согласия </w:t>
      </w:r>
      <w:r>
        <w:t>гражданина или его</w:t>
      </w:r>
      <w:r w:rsidRPr="0061449E">
        <w:t xml:space="preserve"> законного представителя</w:t>
      </w:r>
      <w:r>
        <w:t xml:space="preserve">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</w:t>
      </w:r>
      <w:r w:rsidRPr="0061449E">
        <w:t xml:space="preserve"> </w:t>
      </w:r>
      <w:r>
        <w:t>ними риске, возможных вариантах медицинского вмешательства, о его последс</w:t>
      </w:r>
      <w:r w:rsidR="00920152">
        <w:t xml:space="preserve">твиях, а также о предполагаемых результатах </w:t>
      </w:r>
      <w:r>
        <w:t>оказ</w:t>
      </w:r>
      <w:r w:rsidR="00920152">
        <w:t xml:space="preserve">ания медицинской </w:t>
      </w:r>
      <w:r w:rsidRPr="0061449E">
        <w:t xml:space="preserve">помощи. </w:t>
      </w:r>
      <w:r w:rsidRPr="0061449E">
        <w:rPr>
          <w:b/>
        </w:rPr>
        <w:t>Часть</w:t>
      </w:r>
      <w:r w:rsidR="003132CB" w:rsidRPr="0061449E">
        <w:rPr>
          <w:b/>
        </w:rPr>
        <w:t xml:space="preserve"> </w:t>
      </w:r>
      <w:r w:rsidRPr="0061449E">
        <w:rPr>
          <w:b/>
        </w:rPr>
        <w:t>2</w:t>
      </w:r>
      <w:r>
        <w:t>.</w:t>
      </w:r>
      <w:r w:rsidRPr="0061449E">
        <w:t xml:space="preserve"> Информированное добровольное согласие на медицинское вмешательство дает один из</w:t>
      </w:r>
      <w:r w:rsidR="00920152">
        <w:t xml:space="preserve"> </w:t>
      </w:r>
      <w:r w:rsidRPr="0061449E">
        <w:t>родителей</w:t>
      </w:r>
      <w:r w:rsidR="00920152">
        <w:t xml:space="preserve"> или </w:t>
      </w:r>
      <w:r>
        <w:t>иной</w:t>
      </w:r>
      <w:r w:rsidRPr="0061449E">
        <w:t xml:space="preserve"> </w:t>
      </w:r>
      <w:r w:rsidR="00920152">
        <w:t xml:space="preserve">законный представитель в отношении </w:t>
      </w:r>
      <w:r w:rsidRPr="0061449E">
        <w:t xml:space="preserve">несовершеннолетнего. </w:t>
      </w:r>
      <w:r w:rsidRPr="0061449E">
        <w:rPr>
          <w:b/>
        </w:rPr>
        <w:t>Часть 3</w:t>
      </w:r>
      <w:r>
        <w:t>. Гражданин, один из родителей или иной законный представитель лица имеют право отказаться от медицинского вмешательства или потребовать его</w:t>
      </w:r>
      <w:r w:rsidRPr="0061449E">
        <w:t xml:space="preserve"> </w:t>
      </w:r>
      <w:r w:rsidR="003132CB">
        <w:t>прекращения</w:t>
      </w:r>
      <w:r>
        <w:t>»</w:t>
      </w:r>
      <w:r w:rsidR="003132CB">
        <w:t>.</w:t>
      </w:r>
    </w:p>
    <w:p w14:paraId="1F94ED64" w14:textId="5BB54A51" w:rsidR="00343F3D" w:rsidRDefault="00343F3D" w:rsidP="0061449E">
      <w:pPr>
        <w:pStyle w:val="a3"/>
        <w:spacing w:before="90"/>
        <w:ind w:left="589" w:right="-7" w:firstLine="300"/>
        <w:jc w:val="both"/>
      </w:pPr>
      <w:r w:rsidRPr="0061449E">
        <w:t xml:space="preserve">Согласно </w:t>
      </w:r>
      <w:r w:rsidRPr="000237F4">
        <w:rPr>
          <w:b/>
        </w:rPr>
        <w:t>ч. 1 ст. 13</w:t>
      </w:r>
      <w:r w:rsidRPr="0061449E">
        <w:t xml:space="preserve"> </w:t>
      </w:r>
      <w:r w:rsidR="000237F4">
        <w:t>того же</w:t>
      </w:r>
      <w:r>
        <w:t xml:space="preserve"> закона</w:t>
      </w:r>
      <w:r w:rsidR="003679AA">
        <w:t>:</w:t>
      </w:r>
      <w:r>
        <w:t xml:space="preserve"> «</w:t>
      </w:r>
      <w:r w:rsidRPr="0061449E">
        <w:t>сведения о факте обращения гражданина за оказанием</w:t>
      </w:r>
      <w:r>
        <w:t xml:space="preserve"> </w:t>
      </w:r>
      <w:r w:rsidRPr="0061449E">
        <w:t>медицинской помощи, состоянии его здоровья и диагнозе, иные сведения, полученные при его</w:t>
      </w:r>
      <w:r>
        <w:t xml:space="preserve"> </w:t>
      </w:r>
      <w:r w:rsidRPr="0061449E">
        <w:t>медицинском обследовании и лечении, составляют врачебную тайну</w:t>
      </w:r>
      <w:r>
        <w:t>».</w:t>
      </w:r>
    </w:p>
    <w:p w14:paraId="733EA702" w14:textId="2EBAC1E2" w:rsidR="000237F4" w:rsidRDefault="000237F4" w:rsidP="000237F4">
      <w:pPr>
        <w:pStyle w:val="a3"/>
        <w:spacing w:before="90"/>
        <w:ind w:left="589" w:right="-7" w:firstLine="300"/>
        <w:jc w:val="both"/>
        <w:rPr>
          <w:b/>
        </w:rPr>
      </w:pPr>
      <w:r>
        <w:t xml:space="preserve">Исходя из </w:t>
      </w:r>
      <w:r w:rsidR="007E7EFD">
        <w:t xml:space="preserve">двух </w:t>
      </w:r>
      <w:r>
        <w:t>выше следовавших абзацев,</w:t>
      </w:r>
      <w:r w:rsidR="003679AA">
        <w:t xml:space="preserve"> я</w:t>
      </w:r>
      <w:r>
        <w:t xml:space="preserve"> </w:t>
      </w:r>
      <w:r w:rsidRPr="000237F4">
        <w:rPr>
          <w:b/>
        </w:rPr>
        <w:t>также категорически запрещаю:</w:t>
      </w:r>
    </w:p>
    <w:p w14:paraId="51EDBE84" w14:textId="6715300E" w:rsidR="00343F3D" w:rsidRDefault="00195940" w:rsidP="0061449E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ind w:left="947" w:hanging="238"/>
        <w:jc w:val="both"/>
        <w:rPr>
          <w:i/>
          <w:sz w:val="24"/>
        </w:rPr>
      </w:pPr>
      <w:r>
        <w:rPr>
          <w:i/>
          <w:sz w:val="24"/>
        </w:rPr>
        <w:t>проведение</w:t>
      </w:r>
      <w:r w:rsidR="00343F3D">
        <w:rPr>
          <w:i/>
          <w:sz w:val="24"/>
        </w:rPr>
        <w:t xml:space="preserve"> бесед, информационных уроков, профилактических мероприятий, тренингов, опросов, тестов, диагностик, консультаций и т. п., психологического </w:t>
      </w:r>
      <w:r w:rsidR="00343F3D">
        <w:rPr>
          <w:i/>
          <w:sz w:val="24"/>
        </w:rPr>
        <w:lastRenderedPageBreak/>
        <w:t xml:space="preserve">характера (в т. ч. </w:t>
      </w:r>
      <w:r w:rsidR="00AB6B72">
        <w:rPr>
          <w:i/>
          <w:sz w:val="24"/>
        </w:rPr>
        <w:t>с целью</w:t>
      </w:r>
      <w:r w:rsidR="00343F3D">
        <w:rPr>
          <w:i/>
          <w:sz w:val="24"/>
        </w:rPr>
        <w:t xml:space="preserve"> «первичной диагностики детей группы риска») в отношении мо</w:t>
      </w:r>
      <w:r w:rsidR="00AB6B72">
        <w:rPr>
          <w:i/>
          <w:sz w:val="24"/>
        </w:rPr>
        <w:t>их детей</w:t>
      </w:r>
      <w:r w:rsidR="00343F3D">
        <w:rPr>
          <w:i/>
          <w:sz w:val="24"/>
        </w:rPr>
        <w:t>;</w:t>
      </w:r>
    </w:p>
    <w:p w14:paraId="28B2BB6D" w14:textId="5208C824" w:rsidR="00343F3D" w:rsidRDefault="00195940" w:rsidP="0061449E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ind w:left="947" w:hanging="238"/>
        <w:jc w:val="both"/>
        <w:rPr>
          <w:i/>
          <w:sz w:val="24"/>
        </w:rPr>
      </w:pPr>
      <w:r>
        <w:rPr>
          <w:i/>
          <w:sz w:val="24"/>
        </w:rPr>
        <w:t>участие</w:t>
      </w:r>
      <w:r w:rsidR="00343F3D">
        <w:rPr>
          <w:i/>
          <w:sz w:val="24"/>
        </w:rPr>
        <w:t xml:space="preserve"> мо</w:t>
      </w:r>
      <w:r w:rsidR="00AB6B72">
        <w:rPr>
          <w:i/>
          <w:sz w:val="24"/>
        </w:rPr>
        <w:t>их детей</w:t>
      </w:r>
      <w:r w:rsidR="00343F3D">
        <w:rPr>
          <w:i/>
          <w:sz w:val="24"/>
        </w:rPr>
        <w:t>:</w:t>
      </w:r>
    </w:p>
    <w:p w14:paraId="6BCD0688" w14:textId="103D7732" w:rsidR="00343F3D" w:rsidRDefault="00195940" w:rsidP="00195940">
      <w:pPr>
        <w:pStyle w:val="11"/>
        <w:numPr>
          <w:ilvl w:val="1"/>
          <w:numId w:val="7"/>
        </w:numPr>
        <w:tabs>
          <w:tab w:val="left" w:pos="1574"/>
        </w:tabs>
        <w:ind w:left="1643" w:right="-7" w:hanging="43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343F3D">
        <w:rPr>
          <w:i/>
          <w:sz w:val="24"/>
        </w:rPr>
        <w:t xml:space="preserve">в мероприятиях по </w:t>
      </w:r>
      <w:r w:rsidR="00B9092E">
        <w:rPr>
          <w:i/>
          <w:sz w:val="24"/>
        </w:rPr>
        <w:t xml:space="preserve">психологической диагностике и </w:t>
      </w:r>
      <w:r w:rsidR="00343F3D">
        <w:rPr>
          <w:i/>
          <w:sz w:val="24"/>
        </w:rPr>
        <w:t>психоло</w:t>
      </w:r>
      <w:r w:rsidR="00AB6B72">
        <w:rPr>
          <w:i/>
          <w:sz w:val="24"/>
        </w:rPr>
        <w:t>гическому консультированию, в том числе</w:t>
      </w:r>
      <w:r w:rsidR="00343F3D">
        <w:rPr>
          <w:i/>
          <w:sz w:val="24"/>
        </w:rPr>
        <w:t xml:space="preserve"> уроках, беседах, так или иначе связанных с </w:t>
      </w:r>
      <w:r w:rsidR="00B9092E">
        <w:rPr>
          <w:i/>
          <w:sz w:val="24"/>
        </w:rPr>
        <w:t xml:space="preserve">оценкой отношений родственников моих детей и знакомства моих детей с детским телефоном </w:t>
      </w:r>
      <w:r w:rsidR="00343F3D">
        <w:rPr>
          <w:i/>
          <w:sz w:val="24"/>
        </w:rPr>
        <w:t>доверия (тесты, анкеты, опросы, реклама,</w:t>
      </w:r>
      <w:r w:rsidR="00343F3D">
        <w:rPr>
          <w:i/>
          <w:spacing w:val="21"/>
          <w:sz w:val="24"/>
        </w:rPr>
        <w:t xml:space="preserve"> </w:t>
      </w:r>
      <w:r w:rsidR="00343F3D">
        <w:rPr>
          <w:i/>
          <w:sz w:val="24"/>
        </w:rPr>
        <w:t>вклеивание</w:t>
      </w:r>
      <w:r w:rsidR="00343F3D">
        <w:rPr>
          <w:i/>
          <w:spacing w:val="20"/>
          <w:sz w:val="24"/>
        </w:rPr>
        <w:t xml:space="preserve"> </w:t>
      </w:r>
      <w:r w:rsidR="00343F3D">
        <w:rPr>
          <w:i/>
          <w:sz w:val="24"/>
        </w:rPr>
        <w:t>номера</w:t>
      </w:r>
      <w:r w:rsidR="00343F3D">
        <w:rPr>
          <w:i/>
          <w:spacing w:val="20"/>
          <w:sz w:val="24"/>
        </w:rPr>
        <w:t xml:space="preserve"> </w:t>
      </w:r>
      <w:r w:rsidR="00343F3D">
        <w:rPr>
          <w:i/>
          <w:sz w:val="24"/>
        </w:rPr>
        <w:t>телефона</w:t>
      </w:r>
      <w:r w:rsidR="00343F3D">
        <w:rPr>
          <w:i/>
          <w:spacing w:val="21"/>
          <w:sz w:val="24"/>
        </w:rPr>
        <w:t xml:space="preserve"> </w:t>
      </w:r>
      <w:r w:rsidR="00343F3D">
        <w:rPr>
          <w:i/>
          <w:sz w:val="24"/>
        </w:rPr>
        <w:t>доверия</w:t>
      </w:r>
      <w:r w:rsidR="00343F3D">
        <w:rPr>
          <w:i/>
          <w:spacing w:val="22"/>
          <w:sz w:val="24"/>
        </w:rPr>
        <w:t xml:space="preserve"> </w:t>
      </w:r>
      <w:r w:rsidR="00343F3D">
        <w:rPr>
          <w:i/>
          <w:sz w:val="24"/>
        </w:rPr>
        <w:t>в</w:t>
      </w:r>
      <w:r w:rsidR="00343F3D">
        <w:rPr>
          <w:i/>
          <w:spacing w:val="20"/>
          <w:sz w:val="24"/>
        </w:rPr>
        <w:t xml:space="preserve"> </w:t>
      </w:r>
      <w:r w:rsidR="00343F3D">
        <w:rPr>
          <w:i/>
          <w:sz w:val="24"/>
        </w:rPr>
        <w:t>дневник,</w:t>
      </w:r>
      <w:r w:rsidR="00343F3D">
        <w:rPr>
          <w:i/>
          <w:spacing w:val="22"/>
          <w:sz w:val="24"/>
        </w:rPr>
        <w:t xml:space="preserve"> </w:t>
      </w:r>
      <w:r w:rsidR="00343F3D">
        <w:rPr>
          <w:i/>
          <w:sz w:val="24"/>
        </w:rPr>
        <w:t>раздача</w:t>
      </w:r>
      <w:r w:rsidR="00343F3D">
        <w:rPr>
          <w:i/>
          <w:spacing w:val="20"/>
          <w:sz w:val="24"/>
        </w:rPr>
        <w:t xml:space="preserve"> </w:t>
      </w:r>
      <w:r w:rsidR="00B9092E">
        <w:rPr>
          <w:i/>
          <w:spacing w:val="20"/>
          <w:sz w:val="24"/>
        </w:rPr>
        <w:t xml:space="preserve">и </w:t>
      </w:r>
      <w:r w:rsidR="00B9092E" w:rsidRPr="00B9092E">
        <w:rPr>
          <w:i/>
          <w:sz w:val="24"/>
        </w:rPr>
        <w:t xml:space="preserve">демонстрация </w:t>
      </w:r>
      <w:r w:rsidR="00343F3D">
        <w:rPr>
          <w:i/>
          <w:sz w:val="24"/>
        </w:rPr>
        <w:t>продукции</w:t>
      </w:r>
      <w:r w:rsidR="00343F3D" w:rsidRPr="00B9092E">
        <w:rPr>
          <w:i/>
          <w:sz w:val="24"/>
        </w:rPr>
        <w:t xml:space="preserve"> </w:t>
      </w:r>
      <w:r w:rsidR="00B9092E" w:rsidRPr="00B9092E">
        <w:rPr>
          <w:i/>
          <w:sz w:val="24"/>
        </w:rPr>
        <w:t xml:space="preserve">и агитматериалов </w:t>
      </w:r>
      <w:r w:rsidR="00343F3D">
        <w:rPr>
          <w:i/>
          <w:sz w:val="24"/>
        </w:rPr>
        <w:t>с</w:t>
      </w:r>
      <w:r w:rsidR="00343F3D" w:rsidRPr="00B9092E">
        <w:rPr>
          <w:i/>
          <w:sz w:val="24"/>
        </w:rPr>
        <w:t xml:space="preserve"> </w:t>
      </w:r>
      <w:r w:rsidR="00343F3D">
        <w:rPr>
          <w:i/>
          <w:sz w:val="24"/>
        </w:rPr>
        <w:t>номером</w:t>
      </w:r>
      <w:r>
        <w:rPr>
          <w:i/>
          <w:sz w:val="24"/>
        </w:rPr>
        <w:t xml:space="preserve"> телефона доверия и проч.);</w:t>
      </w:r>
    </w:p>
    <w:p w14:paraId="63664094" w14:textId="77777777" w:rsidR="00B9092E" w:rsidRPr="00195940" w:rsidRDefault="00B9092E" w:rsidP="00195940">
      <w:pPr>
        <w:pStyle w:val="11"/>
        <w:numPr>
          <w:ilvl w:val="1"/>
          <w:numId w:val="7"/>
        </w:numPr>
        <w:tabs>
          <w:tab w:val="left" w:pos="1574"/>
        </w:tabs>
        <w:ind w:left="1643" w:right="-7" w:hanging="432"/>
        <w:jc w:val="both"/>
        <w:rPr>
          <w:i/>
          <w:sz w:val="24"/>
        </w:rPr>
        <w:sectPr w:rsidR="00B9092E" w:rsidRPr="00195940" w:rsidSect="00765C48">
          <w:headerReference w:type="default" r:id="rId8"/>
          <w:type w:val="continuous"/>
          <w:pgSz w:w="11900" w:h="16840"/>
          <w:pgMar w:top="1134" w:right="1127" w:bottom="1134" w:left="1134" w:header="228" w:footer="0" w:gutter="0"/>
          <w:cols w:space="720"/>
        </w:sectPr>
      </w:pPr>
    </w:p>
    <w:p w14:paraId="3380899E" w14:textId="7EF86F93" w:rsidR="00343F3D" w:rsidRDefault="00AB6B72" w:rsidP="0061449E">
      <w:pPr>
        <w:pStyle w:val="11"/>
        <w:numPr>
          <w:ilvl w:val="1"/>
          <w:numId w:val="7"/>
        </w:numPr>
        <w:tabs>
          <w:tab w:val="left" w:pos="1574"/>
        </w:tabs>
        <w:ind w:left="1643" w:right="-7" w:hanging="43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343F3D">
        <w:rPr>
          <w:i/>
          <w:sz w:val="24"/>
        </w:rPr>
        <w:t>в лю</w:t>
      </w:r>
      <w:r w:rsidR="00195940">
        <w:rPr>
          <w:i/>
          <w:sz w:val="24"/>
        </w:rPr>
        <w:t>бых мероприятиях (</w:t>
      </w:r>
      <w:r w:rsidR="00343F3D">
        <w:rPr>
          <w:i/>
          <w:sz w:val="24"/>
        </w:rPr>
        <w:t>тесты</w:t>
      </w:r>
      <w:r w:rsidR="00B9092E">
        <w:rPr>
          <w:i/>
          <w:sz w:val="24"/>
        </w:rPr>
        <w:t>,</w:t>
      </w:r>
      <w:r w:rsidR="00343F3D">
        <w:rPr>
          <w:i/>
          <w:sz w:val="24"/>
        </w:rPr>
        <w:t xml:space="preserve"> </w:t>
      </w:r>
      <w:r w:rsidR="00B9092E">
        <w:rPr>
          <w:i/>
          <w:sz w:val="24"/>
        </w:rPr>
        <w:t xml:space="preserve">беседы, видеолекции </w:t>
      </w:r>
      <w:r w:rsidR="00343F3D">
        <w:rPr>
          <w:i/>
          <w:sz w:val="24"/>
        </w:rPr>
        <w:t xml:space="preserve">и т.п.), направленных на пропаганду </w:t>
      </w:r>
      <w:r w:rsidR="00B9092E">
        <w:rPr>
          <w:i/>
          <w:sz w:val="24"/>
        </w:rPr>
        <w:t>применения прав ребё</w:t>
      </w:r>
      <w:r w:rsidR="00343F3D">
        <w:rPr>
          <w:i/>
          <w:sz w:val="24"/>
        </w:rPr>
        <w:t xml:space="preserve">нка против </w:t>
      </w:r>
      <w:r w:rsidR="00B9092E">
        <w:rPr>
          <w:i/>
          <w:sz w:val="24"/>
        </w:rPr>
        <w:t xml:space="preserve">его </w:t>
      </w:r>
      <w:r w:rsidR="00343F3D">
        <w:rPr>
          <w:i/>
          <w:sz w:val="24"/>
        </w:rPr>
        <w:t>родителей, в т</w:t>
      </w:r>
      <w:r w:rsidR="00B9092E">
        <w:rPr>
          <w:i/>
          <w:sz w:val="24"/>
        </w:rPr>
        <w:t>ом числе</w:t>
      </w:r>
      <w:r w:rsidR="00343F3D">
        <w:rPr>
          <w:i/>
          <w:sz w:val="24"/>
        </w:rPr>
        <w:t xml:space="preserve"> в занятиях, на которых излагаются причины («наси</w:t>
      </w:r>
      <w:r w:rsidR="00B9092E">
        <w:rPr>
          <w:i/>
          <w:sz w:val="24"/>
        </w:rPr>
        <w:t>лие», «жестокое обращение с ребё</w:t>
      </w:r>
      <w:r w:rsidR="00343F3D">
        <w:rPr>
          <w:i/>
          <w:sz w:val="24"/>
        </w:rPr>
        <w:t>нком» и т.п.), основания и порядок подачи жалоб и/или ведения дел против</w:t>
      </w:r>
      <w:r w:rsidR="00343F3D" w:rsidRPr="0061449E">
        <w:rPr>
          <w:i/>
          <w:sz w:val="24"/>
        </w:rPr>
        <w:t xml:space="preserve"> </w:t>
      </w:r>
      <w:r w:rsidR="002C1C8D">
        <w:rPr>
          <w:i/>
          <w:sz w:val="24"/>
        </w:rPr>
        <w:t>родителей.</w:t>
      </w:r>
    </w:p>
    <w:p w14:paraId="6B3142F9" w14:textId="0E0D001F" w:rsidR="00343F3D" w:rsidRDefault="00343F3D" w:rsidP="000D05C7">
      <w:pPr>
        <w:pStyle w:val="a3"/>
        <w:spacing w:before="90"/>
        <w:ind w:left="589" w:right="-7" w:firstLine="300"/>
        <w:jc w:val="both"/>
      </w:pPr>
      <w:r>
        <w:t>Подобные уроки (беседы, занятия</w:t>
      </w:r>
      <w:r w:rsidR="000D05C7">
        <w:t xml:space="preserve"> и т.п.</w:t>
      </w:r>
      <w:r>
        <w:t xml:space="preserve">) негативным образом сказываются на детско-родительских отношениях, подрывают доверие в семье, чем нарушают базовые принципы семейного права, а именно </w:t>
      </w:r>
      <w:r w:rsidRPr="000D05C7">
        <w:rPr>
          <w:b/>
        </w:rPr>
        <w:t>абз. 2 п. 1 ст. 1 Семейного кодекса РФ</w:t>
      </w:r>
      <w:r>
        <w:t xml:space="preserve">, согласно которому «семейное законодательство исходит из необходимости </w:t>
      </w:r>
      <w:r w:rsidRPr="000D05C7">
        <w:t xml:space="preserve">укрепления семьи, </w:t>
      </w:r>
      <w:r>
        <w:t>построения семейных отношений на чувствах взаимной любви и уважения, взаимопомощи и ответ</w:t>
      </w:r>
      <w:r w:rsidR="000D05C7">
        <w:t xml:space="preserve">ственности перед семьей всех её </w:t>
      </w:r>
      <w:r>
        <w:t>членов».</w:t>
      </w:r>
    </w:p>
    <w:p w14:paraId="389A53D1" w14:textId="77777777" w:rsidR="00343F3D" w:rsidRDefault="00343F3D" w:rsidP="000D05C7">
      <w:pPr>
        <w:pStyle w:val="a3"/>
        <w:spacing w:before="90"/>
        <w:ind w:left="589" w:right="-7" w:firstLine="300"/>
        <w:jc w:val="both"/>
      </w:pPr>
      <w:r>
        <w:t>К</w:t>
      </w:r>
      <w:r w:rsidR="00C96FB4">
        <w:t>роме того, практика по регионам</w:t>
      </w:r>
      <w:r>
        <w:t xml:space="preserve"> показывает, что для подготовки подобных уроков сверху</w:t>
      </w:r>
      <w:r w:rsidR="00C96FB4">
        <w:t xml:space="preserve"> </w:t>
      </w:r>
      <w:r>
        <w:t xml:space="preserve">«спускаются» методические материалы, содержащие </w:t>
      </w:r>
      <w:r w:rsidRPr="000D05C7">
        <w:t xml:space="preserve">заведомо ложные </w:t>
      </w:r>
      <w:r w:rsidR="00C96FB4">
        <w:t>установки, например</w:t>
      </w:r>
      <w:r>
        <w:t>, включающие в понятие «насилия» обычные родительские наказания и тому подобные естественные составляющие воспитательного процесса.</w:t>
      </w:r>
    </w:p>
    <w:p w14:paraId="138E4727" w14:textId="3F852B8D" w:rsidR="00343F3D" w:rsidRPr="000D05C7" w:rsidRDefault="00E33A02" w:rsidP="000D05C7">
      <w:pPr>
        <w:pStyle w:val="a3"/>
        <w:spacing w:before="90"/>
        <w:ind w:left="589" w:right="-7" w:firstLine="300"/>
        <w:jc w:val="both"/>
      </w:pPr>
      <w:r w:rsidRPr="00E33A02">
        <w:rPr>
          <w:b/>
        </w:rPr>
        <w:t>П</w:t>
      </w:r>
      <w:r w:rsidR="00343F3D" w:rsidRPr="00E33A02">
        <w:rPr>
          <w:b/>
        </w:rPr>
        <w:t>. п</w:t>
      </w:r>
      <w:r w:rsidR="003679AA">
        <w:rPr>
          <w:b/>
        </w:rPr>
        <w:t xml:space="preserve">. 5, 6 ч. 3 ст. 44 ФЗ РФ </w:t>
      </w:r>
      <w:r w:rsidR="003679AA" w:rsidRPr="00E33A02">
        <w:rPr>
          <w:b/>
        </w:rPr>
        <w:t>29.12.</w:t>
      </w:r>
      <w:r w:rsidR="003679AA">
        <w:rPr>
          <w:b/>
        </w:rPr>
        <w:t>12 г. №</w:t>
      </w:r>
      <w:r w:rsidR="00343F3D" w:rsidRPr="000D05C7">
        <w:rPr>
          <w:b/>
        </w:rPr>
        <w:t>273-ФЗ «Об образовании в РФ»</w:t>
      </w:r>
      <w:r>
        <w:t>: «</w:t>
      </w:r>
      <w:r w:rsidR="00343F3D" w:rsidRPr="000D05C7">
        <w:t xml:space="preserve">родители (законные представители) обучающихся имеют право </w:t>
      </w:r>
      <w:r w:rsidR="00343F3D">
        <w:t xml:space="preserve">защищать права </w:t>
      </w:r>
      <w:r w:rsidR="003132CB">
        <w:t>и законные интересы обучающихся,</w:t>
      </w:r>
      <w:r w:rsidR="00343F3D">
        <w:t xml:space="preserve"> получать информацию о всех видах планируемых обследований (</w:t>
      </w:r>
      <w:r w:rsidR="00343F3D" w:rsidRPr="000D05C7">
        <w:t xml:space="preserve">психологических, психолого-педагогических) </w:t>
      </w:r>
      <w:r w:rsidR="00343F3D">
        <w:t xml:space="preserve">обучающихся, </w:t>
      </w:r>
      <w:r w:rsidR="00343F3D" w:rsidRPr="000D05C7">
        <w:t>давать согласие на проведение таких обследований или участие в таких обследованиях,</w:t>
      </w:r>
      <w:r w:rsidR="00C96FB4" w:rsidRPr="000D05C7">
        <w:t xml:space="preserve"> </w:t>
      </w:r>
      <w:r w:rsidR="00343F3D" w:rsidRPr="000D05C7">
        <w:t xml:space="preserve">отказаться от их проведения или участия в них, </w:t>
      </w:r>
      <w:r w:rsidR="00343F3D">
        <w:t>получать и</w:t>
      </w:r>
      <w:r w:rsidR="000D05C7">
        <w:t>нформацию о результатах проведён</w:t>
      </w:r>
      <w:r>
        <w:t>ных обследований обучающихся».</w:t>
      </w:r>
    </w:p>
    <w:p w14:paraId="544C6EEB" w14:textId="47CA111D" w:rsidR="00343F3D" w:rsidRDefault="00E33A02" w:rsidP="000D05C7">
      <w:pPr>
        <w:pStyle w:val="a3"/>
        <w:spacing w:before="90"/>
        <w:ind w:left="589" w:right="-7" w:firstLine="300"/>
        <w:jc w:val="both"/>
      </w:pPr>
      <w:r>
        <w:rPr>
          <w:b/>
        </w:rPr>
        <w:t>П</w:t>
      </w:r>
      <w:r w:rsidR="00343F3D" w:rsidRPr="000D05C7">
        <w:rPr>
          <w:b/>
        </w:rPr>
        <w:t xml:space="preserve">. 4 ст. 65 </w:t>
      </w:r>
      <w:r w:rsidR="000D05C7" w:rsidRPr="000D05C7">
        <w:rPr>
          <w:b/>
        </w:rPr>
        <w:t>Семейного кодекса</w:t>
      </w:r>
      <w:r w:rsidR="00343F3D" w:rsidRPr="000D05C7">
        <w:rPr>
          <w:b/>
        </w:rPr>
        <w:t xml:space="preserve"> РФ</w:t>
      </w:r>
      <w:r>
        <w:t xml:space="preserve">: </w:t>
      </w:r>
      <w:r w:rsidR="00343F3D">
        <w:t xml:space="preserve">«при осуществлении родительских прав </w:t>
      </w:r>
      <w:r w:rsidR="00343F3D" w:rsidRPr="000D05C7">
        <w:t xml:space="preserve">родители (лица, их заменяющие) </w:t>
      </w:r>
      <w:r w:rsidR="00343F3D">
        <w:t>имеют право на оказание им содействия в предоставлении семье психологической помощи».</w:t>
      </w:r>
    </w:p>
    <w:p w14:paraId="1DB4E552" w14:textId="74307F34" w:rsidR="003C2B79" w:rsidRDefault="007E7EFD" w:rsidP="000D05C7">
      <w:pPr>
        <w:pStyle w:val="a3"/>
        <w:spacing w:before="90"/>
        <w:ind w:left="589" w:right="-7" w:firstLine="300"/>
        <w:jc w:val="both"/>
      </w:pPr>
      <w:r>
        <w:rPr>
          <w:b/>
        </w:rPr>
        <w:t>Ч. 3 с</w:t>
      </w:r>
      <w:r w:rsidR="00343F3D" w:rsidRPr="00E33A02">
        <w:rPr>
          <w:b/>
        </w:rPr>
        <w:t>т. 42 ФЗ РФ от 29</w:t>
      </w:r>
      <w:r w:rsidR="00E33A02" w:rsidRPr="00E33A02">
        <w:rPr>
          <w:b/>
        </w:rPr>
        <w:t>.12.</w:t>
      </w:r>
      <w:r w:rsidR="003679AA">
        <w:rPr>
          <w:b/>
        </w:rPr>
        <w:t>12 г. №</w:t>
      </w:r>
      <w:r w:rsidR="00343F3D" w:rsidRPr="00E33A02">
        <w:rPr>
          <w:b/>
        </w:rPr>
        <w:t>273-ФЗ «Об образовании в РФ»</w:t>
      </w:r>
      <w:r w:rsidR="00E33A02">
        <w:t xml:space="preserve">: </w:t>
      </w:r>
      <w:r w:rsidR="00343F3D" w:rsidRPr="00C96FB4">
        <w:t>«</w:t>
      </w:r>
      <w:r w:rsidR="00343F3D" w:rsidRPr="000D05C7">
        <w:t>психолого-педагогическая ... помощь оказывается детям на основании заявления или согласия в</w:t>
      </w:r>
      <w:r w:rsidR="00343F3D" w:rsidRPr="00C96FB4">
        <w:t xml:space="preserve"> </w:t>
      </w:r>
      <w:r w:rsidR="00343F3D" w:rsidRPr="000D05C7">
        <w:t>письменной форме их родителей (законных представителей)».</w:t>
      </w:r>
    </w:p>
    <w:p w14:paraId="13481FB7" w14:textId="2FAC87E5" w:rsidR="00343F3D" w:rsidRDefault="00343F3D" w:rsidP="000D05C7">
      <w:pPr>
        <w:pStyle w:val="a3"/>
        <w:spacing w:before="90"/>
        <w:ind w:left="589" w:right="-7" w:firstLine="300"/>
        <w:jc w:val="both"/>
      </w:pPr>
      <w:r w:rsidRPr="00C96FB4">
        <w:t xml:space="preserve">Поэтому психологические тесты, </w:t>
      </w:r>
      <w:r w:rsidR="003C2B79">
        <w:t xml:space="preserve">услуги </w:t>
      </w:r>
      <w:r w:rsidRPr="00C96FB4">
        <w:t xml:space="preserve">психологического консультирования, в т.ч. по детскому телефону доверия, </w:t>
      </w:r>
      <w:r w:rsidR="003C2B79">
        <w:t xml:space="preserve">в отношении детей </w:t>
      </w:r>
      <w:r w:rsidRPr="000D05C7">
        <w:t>в</w:t>
      </w:r>
      <w:r w:rsidR="00E33A02">
        <w:t xml:space="preserve"> обход родителей, противозаконны</w:t>
      </w:r>
      <w:r w:rsidRPr="000D05C7">
        <w:t>.</w:t>
      </w:r>
    </w:p>
    <w:p w14:paraId="0695E2B2" w14:textId="78FDEE91" w:rsidR="00E33A02" w:rsidRDefault="00E33A02" w:rsidP="00E33A02">
      <w:pPr>
        <w:pStyle w:val="a3"/>
        <w:spacing w:before="90"/>
        <w:ind w:left="589" w:right="-7" w:firstLine="300"/>
        <w:jc w:val="both"/>
        <w:rPr>
          <w:b/>
        </w:rPr>
      </w:pPr>
      <w:r>
        <w:t xml:space="preserve">Исходя из </w:t>
      </w:r>
      <w:r w:rsidR="003C2B79">
        <w:t>шест</w:t>
      </w:r>
      <w:r>
        <w:t>и выше следовавших абзацев,</w:t>
      </w:r>
      <w:r w:rsidR="003679AA">
        <w:t xml:space="preserve"> я</w:t>
      </w:r>
      <w:r>
        <w:t xml:space="preserve"> </w:t>
      </w:r>
      <w:r w:rsidRPr="000237F4">
        <w:rPr>
          <w:b/>
        </w:rPr>
        <w:t>также категорически запрещаю:</w:t>
      </w:r>
    </w:p>
    <w:p w14:paraId="71F05684" w14:textId="51B58895" w:rsidR="00343F3D" w:rsidRDefault="00343F3D" w:rsidP="00E33A02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ind w:left="947" w:hanging="238"/>
        <w:jc w:val="both"/>
        <w:rPr>
          <w:i/>
          <w:sz w:val="24"/>
        </w:rPr>
      </w:pPr>
      <w:r>
        <w:rPr>
          <w:i/>
          <w:sz w:val="24"/>
        </w:rPr>
        <w:t>присутствие мо</w:t>
      </w:r>
      <w:r w:rsidR="00E33A02">
        <w:rPr>
          <w:i/>
          <w:sz w:val="24"/>
        </w:rPr>
        <w:t xml:space="preserve">их детей </w:t>
      </w:r>
      <w:r>
        <w:rPr>
          <w:i/>
          <w:sz w:val="24"/>
        </w:rPr>
        <w:t>при освещении тем:</w:t>
      </w:r>
    </w:p>
    <w:p w14:paraId="2C3401F6" w14:textId="3FD947B6" w:rsidR="00343F3D" w:rsidRDefault="00E33A02" w:rsidP="00E33A02">
      <w:pPr>
        <w:pStyle w:val="11"/>
        <w:numPr>
          <w:ilvl w:val="1"/>
          <w:numId w:val="7"/>
        </w:numPr>
        <w:tabs>
          <w:tab w:val="left" w:pos="1574"/>
        </w:tabs>
        <w:ind w:left="1643" w:right="-7" w:hanging="43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343F3D">
        <w:rPr>
          <w:i/>
          <w:sz w:val="24"/>
        </w:rPr>
        <w:t>касающихся полового просвещения в любых формах (лекции, беседы, брошюры, фильмы, консультации, наглядные пособия и т.п.), в том числе под видом мероприятий, направленных на «повышение санитарно-гигиенической культуры», на «обеспечение безопасности жизнедеятельности», на «защиту от ВИЧ/СПИД», «профилактику заболеваний, передающихся половым путем» и</w:t>
      </w:r>
      <w:r w:rsidR="00343F3D" w:rsidRPr="00E33A02">
        <w:rPr>
          <w:i/>
          <w:sz w:val="24"/>
        </w:rPr>
        <w:t xml:space="preserve"> </w:t>
      </w:r>
      <w:r w:rsidR="00343F3D">
        <w:rPr>
          <w:i/>
          <w:sz w:val="24"/>
        </w:rPr>
        <w:t>т.п.</w:t>
      </w:r>
      <w:r w:rsidR="00023756">
        <w:rPr>
          <w:i/>
          <w:sz w:val="24"/>
        </w:rPr>
        <w:t xml:space="preserve">, за исключением тем, касающихся телегонии и традиционных культурных устоев славянских </w:t>
      </w:r>
      <w:r w:rsidR="00023756">
        <w:rPr>
          <w:i/>
          <w:sz w:val="24"/>
        </w:rPr>
        <w:lastRenderedPageBreak/>
        <w:t>народов</w:t>
      </w:r>
      <w:r w:rsidR="00343F3D">
        <w:rPr>
          <w:i/>
          <w:sz w:val="24"/>
        </w:rPr>
        <w:t>;</w:t>
      </w:r>
    </w:p>
    <w:p w14:paraId="623C0585" w14:textId="25C464F2" w:rsidR="00343F3D" w:rsidRDefault="00E33A02" w:rsidP="00E33A02">
      <w:pPr>
        <w:pStyle w:val="11"/>
        <w:numPr>
          <w:ilvl w:val="1"/>
          <w:numId w:val="7"/>
        </w:numPr>
        <w:tabs>
          <w:tab w:val="left" w:pos="1574"/>
        </w:tabs>
        <w:ind w:left="1643" w:right="-7" w:hanging="43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343F3D">
        <w:rPr>
          <w:i/>
          <w:sz w:val="24"/>
        </w:rPr>
        <w:t xml:space="preserve">направленных, якобы, на профилактику </w:t>
      </w:r>
      <w:r w:rsidR="00023756">
        <w:rPr>
          <w:i/>
          <w:sz w:val="24"/>
        </w:rPr>
        <w:t xml:space="preserve">курения, </w:t>
      </w:r>
      <w:r w:rsidR="00343F3D">
        <w:rPr>
          <w:i/>
          <w:sz w:val="24"/>
        </w:rPr>
        <w:t xml:space="preserve">алкоголизма, наркомании, </w:t>
      </w:r>
      <w:r w:rsidR="00023756">
        <w:rPr>
          <w:i/>
          <w:sz w:val="24"/>
        </w:rPr>
        <w:t>под видом которой</w:t>
      </w:r>
      <w:r w:rsidR="00343F3D">
        <w:rPr>
          <w:i/>
          <w:sz w:val="24"/>
        </w:rPr>
        <w:t xml:space="preserve"> детей (</w:t>
      </w:r>
      <w:r w:rsidR="00023756">
        <w:rPr>
          <w:i/>
          <w:sz w:val="24"/>
        </w:rPr>
        <w:t xml:space="preserve">в том числе и </w:t>
      </w:r>
      <w:r w:rsidR="00343F3D">
        <w:rPr>
          <w:i/>
          <w:sz w:val="24"/>
        </w:rPr>
        <w:t xml:space="preserve">в игровой форме, с помощью фильмов, наглядных пособий и т.п.) </w:t>
      </w:r>
      <w:r>
        <w:rPr>
          <w:i/>
          <w:sz w:val="24"/>
        </w:rPr>
        <w:t>фактически</w:t>
      </w:r>
      <w:r w:rsidR="00343F3D">
        <w:rPr>
          <w:i/>
          <w:sz w:val="24"/>
        </w:rPr>
        <w:t xml:space="preserve"> </w:t>
      </w:r>
      <w:r w:rsidR="00023756">
        <w:rPr>
          <w:i/>
          <w:sz w:val="24"/>
        </w:rPr>
        <w:t xml:space="preserve">знакомят с названными отрицательными явлениями и тем </w:t>
      </w:r>
      <w:r w:rsidR="00343F3D">
        <w:rPr>
          <w:i/>
          <w:sz w:val="24"/>
        </w:rPr>
        <w:t xml:space="preserve">стимулируют попробовать вредные и опасные для </w:t>
      </w:r>
      <w:r w:rsidR="00023756">
        <w:rPr>
          <w:i/>
          <w:sz w:val="24"/>
        </w:rPr>
        <w:t xml:space="preserve">физического и психического </w:t>
      </w:r>
      <w:r w:rsidR="00343F3D">
        <w:rPr>
          <w:i/>
          <w:sz w:val="24"/>
        </w:rPr>
        <w:t xml:space="preserve">здоровья табак, </w:t>
      </w:r>
      <w:r w:rsidR="00023756">
        <w:rPr>
          <w:i/>
          <w:sz w:val="24"/>
        </w:rPr>
        <w:t xml:space="preserve">заменители никотина, </w:t>
      </w:r>
      <w:r w:rsidR="00343F3D">
        <w:rPr>
          <w:i/>
          <w:sz w:val="24"/>
        </w:rPr>
        <w:t>алкоголь и наркотические</w:t>
      </w:r>
      <w:r w:rsidR="00343F3D" w:rsidRPr="00E33A02">
        <w:rPr>
          <w:i/>
          <w:sz w:val="24"/>
        </w:rPr>
        <w:t xml:space="preserve"> </w:t>
      </w:r>
      <w:r w:rsidR="002C1C8D">
        <w:rPr>
          <w:i/>
          <w:sz w:val="24"/>
        </w:rPr>
        <w:t>вещества;</w:t>
      </w:r>
    </w:p>
    <w:p w14:paraId="33ACA046" w14:textId="7278CAFC" w:rsidR="00343F3D" w:rsidRDefault="00343F3D" w:rsidP="00023756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ind w:left="947" w:hanging="238"/>
        <w:jc w:val="both"/>
        <w:rPr>
          <w:i/>
          <w:sz w:val="24"/>
        </w:rPr>
      </w:pPr>
      <w:r>
        <w:rPr>
          <w:i/>
          <w:sz w:val="24"/>
        </w:rPr>
        <w:t xml:space="preserve">проведение рекламы и раздачи предметов половой гигиены, противозачаточных средств и </w:t>
      </w:r>
      <w:r w:rsidR="00023756">
        <w:rPr>
          <w:i/>
          <w:sz w:val="24"/>
        </w:rPr>
        <w:t>т.п.</w:t>
      </w:r>
      <w:r>
        <w:rPr>
          <w:i/>
          <w:sz w:val="24"/>
        </w:rPr>
        <w:t xml:space="preserve"> мо</w:t>
      </w:r>
      <w:r w:rsidR="00023756">
        <w:rPr>
          <w:i/>
          <w:sz w:val="24"/>
        </w:rPr>
        <w:t xml:space="preserve">им детям </w:t>
      </w:r>
      <w:r>
        <w:rPr>
          <w:i/>
          <w:sz w:val="24"/>
        </w:rPr>
        <w:t xml:space="preserve">или в </w:t>
      </w:r>
      <w:r w:rsidR="00023756">
        <w:rPr>
          <w:i/>
          <w:sz w:val="24"/>
        </w:rPr>
        <w:t xml:space="preserve">их </w:t>
      </w:r>
      <w:r>
        <w:rPr>
          <w:i/>
          <w:sz w:val="24"/>
        </w:rPr>
        <w:t>присутствии</w:t>
      </w:r>
      <w:r w:rsidR="002C1C8D">
        <w:rPr>
          <w:i/>
          <w:sz w:val="24"/>
        </w:rPr>
        <w:t>.</w:t>
      </w:r>
    </w:p>
    <w:p w14:paraId="49508E43" w14:textId="3A6C4662" w:rsidR="00062506" w:rsidRDefault="00062506" w:rsidP="00062506">
      <w:pPr>
        <w:pStyle w:val="a3"/>
        <w:spacing w:before="90"/>
        <w:ind w:left="589" w:right="-7" w:firstLine="300"/>
        <w:jc w:val="both"/>
      </w:pPr>
      <w:r>
        <w:t xml:space="preserve">Всё, что составляет интимную сферу и репродуктивное здоровье детей, родители в состоянии проконтролировать сами. </w:t>
      </w:r>
      <w:r w:rsidR="00343F3D">
        <w:t xml:space="preserve">Пропаганда </w:t>
      </w:r>
      <w:r>
        <w:t xml:space="preserve">курения, алкоголизма, </w:t>
      </w:r>
      <w:r w:rsidR="00343F3D">
        <w:t>наркомании (которая обычно скрывается под видом соответствующей профилактики), а также интеллектуальное растление детей (под видом полового образования или т</w:t>
      </w:r>
      <w:r>
        <w:t>ак называемого</w:t>
      </w:r>
      <w:r w:rsidR="00343F3D">
        <w:t xml:space="preserve"> секспросвета) причиняют </w:t>
      </w:r>
      <w:r w:rsidR="008C18FD">
        <w:t xml:space="preserve">значительный </w:t>
      </w:r>
      <w:r w:rsidR="00343F3D">
        <w:t xml:space="preserve">вред здоровью ребенка. Кроме того, </w:t>
      </w:r>
      <w:r>
        <w:t xml:space="preserve">навязываемый провластными педофилами и сутенёрами так называемый </w:t>
      </w:r>
      <w:r w:rsidR="00343F3D">
        <w:t>секспросвет в</w:t>
      </w:r>
      <w:r>
        <w:t>едёт к ранней сексуализации ребё</w:t>
      </w:r>
      <w:r w:rsidR="00343F3D">
        <w:t xml:space="preserve">нка, </w:t>
      </w:r>
      <w:r>
        <w:t xml:space="preserve">затормаживает его интеллектуальный рост и </w:t>
      </w:r>
      <w:r w:rsidR="00343F3D">
        <w:t xml:space="preserve">препятствует полноценному духовному </w:t>
      </w:r>
      <w:r>
        <w:t xml:space="preserve">развитию, что </w:t>
      </w:r>
      <w:r w:rsidR="00343F3D">
        <w:t>является форм</w:t>
      </w:r>
      <w:r>
        <w:t>ой психического насилия над ребё</w:t>
      </w:r>
      <w:r w:rsidR="008C18FD">
        <w:t>нком, причинением ему нравственных страданий.</w:t>
      </w:r>
    </w:p>
    <w:p w14:paraId="4E64A0E4" w14:textId="01539532" w:rsidR="00343F3D" w:rsidRDefault="00377C0E" w:rsidP="00062506">
      <w:pPr>
        <w:pStyle w:val="a3"/>
        <w:spacing w:before="90"/>
        <w:ind w:left="589" w:right="-7" w:firstLine="300"/>
        <w:jc w:val="both"/>
      </w:pPr>
      <w:r>
        <w:rPr>
          <w:b/>
        </w:rPr>
        <w:t>Ч. 3</w:t>
      </w:r>
      <w:r w:rsidR="00343F3D" w:rsidRPr="00062506">
        <w:rPr>
          <w:b/>
        </w:rPr>
        <w:t xml:space="preserve"> ст. 43 </w:t>
      </w:r>
      <w:r w:rsidR="003679AA" w:rsidRPr="00E33A02">
        <w:rPr>
          <w:b/>
        </w:rPr>
        <w:t>ФЗ РФ от 29.12.</w:t>
      </w:r>
      <w:r w:rsidR="003679AA">
        <w:rPr>
          <w:b/>
        </w:rPr>
        <w:t>12 г. №</w:t>
      </w:r>
      <w:r w:rsidR="003679AA" w:rsidRPr="00E33A02">
        <w:rPr>
          <w:b/>
        </w:rPr>
        <w:t xml:space="preserve">273-ФЗ </w:t>
      </w:r>
      <w:r w:rsidR="00343F3D" w:rsidRPr="00062506">
        <w:rPr>
          <w:b/>
        </w:rPr>
        <w:t>«Об образовании в РФ»</w:t>
      </w:r>
      <w:r w:rsidR="00062506">
        <w:t xml:space="preserve">: </w:t>
      </w:r>
      <w:r w:rsidR="00343F3D">
        <w:t>«</w:t>
      </w:r>
      <w:r>
        <w:t>…</w:t>
      </w:r>
      <w:r w:rsidR="00343F3D">
        <w:t>применение психического насилия по отношению к обучающимся не</w:t>
      </w:r>
      <w:r w:rsidR="00343F3D" w:rsidRPr="00062506">
        <w:t xml:space="preserve"> </w:t>
      </w:r>
      <w:r w:rsidR="00343F3D">
        <w:t>допускается».</w:t>
      </w:r>
    </w:p>
    <w:p w14:paraId="06561B00" w14:textId="56E07B19" w:rsidR="002C1C8D" w:rsidRDefault="002C1C8D" w:rsidP="002C1C8D">
      <w:pPr>
        <w:pStyle w:val="a3"/>
        <w:spacing w:before="90"/>
        <w:ind w:left="589" w:right="-7" w:firstLine="300"/>
        <w:jc w:val="both"/>
      </w:pPr>
      <w:r w:rsidRPr="002C1C8D">
        <w:rPr>
          <w:b/>
        </w:rPr>
        <w:t>А</w:t>
      </w:r>
      <w:r w:rsidR="00343F3D" w:rsidRPr="002C1C8D">
        <w:rPr>
          <w:b/>
        </w:rPr>
        <w:t>бз. 1 ст. 151 Гражданского кодекса РФ</w:t>
      </w:r>
      <w:r w:rsidR="00343F3D">
        <w:t>:</w:t>
      </w:r>
      <w:r w:rsidRPr="002C1C8D">
        <w:t xml:space="preserve"> </w:t>
      </w:r>
      <w:r w:rsidR="00343F3D">
        <w:t>«</w:t>
      </w:r>
      <w:r w:rsidR="00343F3D" w:rsidRPr="002C1C8D">
        <w:t>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вреда».</w:t>
      </w:r>
    </w:p>
    <w:p w14:paraId="7BDD92C0" w14:textId="77777777" w:rsidR="00F52392" w:rsidRDefault="00F52392" w:rsidP="00F52392">
      <w:pPr>
        <w:pStyle w:val="a3"/>
        <w:spacing w:before="90"/>
        <w:ind w:left="589" w:right="-7" w:firstLine="300"/>
        <w:jc w:val="both"/>
      </w:pPr>
      <w:r w:rsidRPr="00E67D40">
        <w:rPr>
          <w:b/>
        </w:rPr>
        <w:t>Ст. 33 ФЗ РФ от 21.11.11 г. №323-ФЗ «Об основах охраны здоровья граждан в Российской Федерации»</w:t>
      </w:r>
      <w:r w:rsidRPr="00FB64F3">
        <w:t>:</w:t>
      </w:r>
      <w:r>
        <w:t xml:space="preserve"> </w:t>
      </w:r>
      <w:r w:rsidRPr="00FB64F3">
        <w:t>«Первичная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 гигиеническому просвещению населения.</w:t>
      </w:r>
      <w:r>
        <w:t>»</w:t>
      </w:r>
    </w:p>
    <w:p w14:paraId="32DCB35F" w14:textId="18AF205E" w:rsidR="00343F3D" w:rsidRDefault="002C1C8D" w:rsidP="002C1C8D">
      <w:pPr>
        <w:pStyle w:val="a3"/>
        <w:spacing w:before="90"/>
        <w:ind w:left="589" w:right="-7" w:firstLine="300"/>
        <w:jc w:val="both"/>
      </w:pPr>
      <w:r w:rsidRPr="002C1C8D">
        <w:t>Согласно</w:t>
      </w:r>
      <w:r>
        <w:t xml:space="preserve"> </w:t>
      </w:r>
      <w:r>
        <w:rPr>
          <w:b/>
        </w:rPr>
        <w:t>п.</w:t>
      </w:r>
      <w:r w:rsidR="00F52392">
        <w:rPr>
          <w:b/>
        </w:rPr>
        <w:t xml:space="preserve"> 5 ст. 2</w:t>
      </w:r>
      <w:r w:rsidR="00F52392">
        <w:t xml:space="preserve"> того же закона</w:t>
      </w:r>
      <w:r>
        <w:t xml:space="preserve"> </w:t>
      </w:r>
      <w:r w:rsidR="00343F3D" w:rsidRPr="00BF7D3B">
        <w:t>под</w:t>
      </w:r>
      <w:r w:rsidR="00FD5812" w:rsidRPr="00BF7D3B">
        <w:t xml:space="preserve"> </w:t>
      </w:r>
      <w:r w:rsidR="00343F3D" w:rsidRPr="00BF7D3B">
        <w:t>«медицинским</w:t>
      </w:r>
      <w:r w:rsidR="00FD5812" w:rsidRPr="00BF7D3B">
        <w:t xml:space="preserve"> </w:t>
      </w:r>
      <w:r w:rsidR="00343F3D" w:rsidRPr="00BF7D3B">
        <w:t xml:space="preserve">вмешательством» понимаются любые медицинские обследования и манипуляции, имеющие </w:t>
      </w:r>
      <w:r>
        <w:t>профилактическую направленность, в том числе</w:t>
      </w:r>
      <w:r w:rsidR="00343F3D">
        <w:t>:</w:t>
      </w:r>
    </w:p>
    <w:p w14:paraId="57DA1CAD" w14:textId="77777777" w:rsidR="00343F3D" w:rsidRDefault="00343F3D" w:rsidP="00A20479">
      <w:pPr>
        <w:pStyle w:val="11"/>
        <w:numPr>
          <w:ilvl w:val="0"/>
          <w:numId w:val="6"/>
        </w:numPr>
        <w:tabs>
          <w:tab w:val="left" w:pos="1049"/>
          <w:tab w:val="left" w:pos="9639"/>
        </w:tabs>
        <w:spacing w:before="41" w:line="242" w:lineRule="auto"/>
        <w:ind w:left="851" w:right="-7" w:firstLine="0"/>
        <w:jc w:val="both"/>
        <w:rPr>
          <w:sz w:val="24"/>
        </w:rPr>
      </w:pPr>
      <w:r>
        <w:rPr>
          <w:sz w:val="24"/>
        </w:rPr>
        <w:t>проведение любой вакцинации, проб Манту, Диаскинтест, забор любых анализов и</w:t>
      </w:r>
      <w:r>
        <w:rPr>
          <w:spacing w:val="18"/>
          <w:sz w:val="24"/>
        </w:rPr>
        <w:t xml:space="preserve"> </w:t>
      </w:r>
      <w:r>
        <w:rPr>
          <w:sz w:val="24"/>
        </w:rPr>
        <w:t>взятие 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биопроб;</w:t>
      </w:r>
    </w:p>
    <w:p w14:paraId="658AF887" w14:textId="77777777" w:rsidR="00343F3D" w:rsidRDefault="00343F3D" w:rsidP="00A20479">
      <w:pPr>
        <w:pStyle w:val="11"/>
        <w:numPr>
          <w:ilvl w:val="0"/>
          <w:numId w:val="6"/>
        </w:numPr>
        <w:tabs>
          <w:tab w:val="left" w:pos="1054"/>
          <w:tab w:val="left" w:pos="9639"/>
        </w:tabs>
        <w:spacing w:before="33"/>
        <w:ind w:left="851" w:right="-7" w:firstLine="0"/>
        <w:jc w:val="both"/>
        <w:rPr>
          <w:sz w:val="24"/>
        </w:rPr>
      </w:pPr>
      <w:r>
        <w:rPr>
          <w:sz w:val="24"/>
        </w:rPr>
        <w:t>осмотр ребенка любым врачом общего профиля или врачом-специалистом, в том числе в рамках проведения различного рода медицинских осмотров (профилактических, предварительных и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периодических);</w:t>
      </w:r>
    </w:p>
    <w:p w14:paraId="1F6D5186" w14:textId="77777777" w:rsidR="00343F3D" w:rsidRDefault="00343F3D" w:rsidP="00A20479">
      <w:pPr>
        <w:pStyle w:val="11"/>
        <w:numPr>
          <w:ilvl w:val="0"/>
          <w:numId w:val="6"/>
        </w:numPr>
        <w:tabs>
          <w:tab w:val="left" w:pos="1105"/>
          <w:tab w:val="left" w:pos="9639"/>
        </w:tabs>
        <w:spacing w:before="50" w:line="242" w:lineRule="auto"/>
        <w:ind w:left="851" w:right="-7" w:firstLine="0"/>
        <w:jc w:val="both"/>
        <w:rPr>
          <w:sz w:val="24"/>
        </w:rPr>
      </w:pPr>
      <w:r>
        <w:rPr>
          <w:sz w:val="24"/>
        </w:rPr>
        <w:t>проведение какого-либо лечения, за исключением случаев оказания экстренной медицинской помощи в ситуациях, представляющих угрозу для жизни</w:t>
      </w:r>
      <w:r>
        <w:rPr>
          <w:spacing w:val="-33"/>
          <w:sz w:val="24"/>
        </w:rPr>
        <w:t xml:space="preserve"> </w:t>
      </w:r>
      <w:r>
        <w:rPr>
          <w:sz w:val="24"/>
        </w:rPr>
        <w:t>ребенка.</w:t>
      </w:r>
    </w:p>
    <w:p w14:paraId="216ADF2B" w14:textId="6A7F6EEA" w:rsidR="00343F3D" w:rsidRPr="00B032DC" w:rsidRDefault="00F52392" w:rsidP="00F52392">
      <w:pPr>
        <w:pStyle w:val="a3"/>
        <w:spacing w:before="90"/>
        <w:ind w:left="589" w:right="-7" w:firstLine="300"/>
        <w:jc w:val="both"/>
      </w:pPr>
      <w:r w:rsidRPr="00FB64F3">
        <w:t xml:space="preserve"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 </w:t>
      </w:r>
      <w:r>
        <w:t>Перечень медицинских вмешательств, в том числе,</w:t>
      </w:r>
      <w:r w:rsidRPr="00FB64F3">
        <w:t xml:space="preserve"> термометрия</w:t>
      </w:r>
      <w:r>
        <w:t xml:space="preserve">, требующих обязательного письменного добровольного согласия граждан или их представителей перечислен в </w:t>
      </w:r>
      <w:r w:rsidRPr="00E67D40">
        <w:rPr>
          <w:b/>
        </w:rPr>
        <w:t xml:space="preserve">Приказе Министерства здравоохранения и социального развития РФ от 23.04.12 г. №390н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</w:t>
      </w:r>
      <w:r w:rsidRPr="00E67D40">
        <w:rPr>
          <w:b/>
        </w:rPr>
        <w:lastRenderedPageBreak/>
        <w:t>организации для получения первичной медико-санитарной помощи»</w:t>
      </w:r>
      <w:r>
        <w:t xml:space="preserve">. Он </w:t>
      </w:r>
      <w:r w:rsidR="00343F3D" w:rsidRPr="00B032DC">
        <w:t>включает в себя</w:t>
      </w:r>
      <w:r w:rsidR="00B032DC">
        <w:t xml:space="preserve"> следующие позиции</w:t>
      </w:r>
      <w:r w:rsidR="00343F3D" w:rsidRPr="00B032DC">
        <w:t>:</w:t>
      </w:r>
    </w:p>
    <w:p w14:paraId="5156477B" w14:textId="77777777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right="-7" w:hanging="360"/>
        <w:jc w:val="both"/>
        <w:rPr>
          <w:i/>
          <w:sz w:val="24"/>
        </w:rPr>
      </w:pPr>
      <w:r>
        <w:rPr>
          <w:i/>
          <w:sz w:val="24"/>
        </w:rPr>
        <w:t>Опрос, в том числе выявление жалоб, сбор</w:t>
      </w:r>
      <w:r w:rsidRPr="00B032DC">
        <w:rPr>
          <w:i/>
          <w:sz w:val="24"/>
        </w:rPr>
        <w:t xml:space="preserve"> </w:t>
      </w:r>
      <w:r w:rsidR="00765C48">
        <w:rPr>
          <w:i/>
          <w:sz w:val="24"/>
        </w:rPr>
        <w:t>анамнеза;</w:t>
      </w:r>
    </w:p>
    <w:p w14:paraId="760115D8" w14:textId="77777777" w:rsidR="00343F3D" w:rsidRPr="00BF7D3B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right="-7" w:hanging="360"/>
        <w:jc w:val="both"/>
        <w:rPr>
          <w:i/>
          <w:sz w:val="24"/>
        </w:rPr>
      </w:pPr>
      <w:r>
        <w:rPr>
          <w:i/>
          <w:sz w:val="24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ректальное</w:t>
      </w:r>
      <w:r w:rsidR="00BF7D3B">
        <w:rPr>
          <w:i/>
          <w:sz w:val="24"/>
        </w:rPr>
        <w:t xml:space="preserve"> </w:t>
      </w:r>
      <w:r w:rsidR="00765C48">
        <w:rPr>
          <w:i/>
          <w:sz w:val="24"/>
        </w:rPr>
        <w:t>исследование;</w:t>
      </w:r>
    </w:p>
    <w:p w14:paraId="22AFE958" w14:textId="77777777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hanging="363"/>
        <w:jc w:val="both"/>
        <w:rPr>
          <w:i/>
          <w:sz w:val="24"/>
        </w:rPr>
      </w:pPr>
      <w:r>
        <w:rPr>
          <w:i/>
          <w:sz w:val="24"/>
        </w:rPr>
        <w:t>Антропометрические</w:t>
      </w:r>
      <w:r>
        <w:rPr>
          <w:i/>
          <w:spacing w:val="-3"/>
          <w:sz w:val="24"/>
        </w:rPr>
        <w:t xml:space="preserve"> </w:t>
      </w:r>
      <w:r w:rsidR="00765C48">
        <w:rPr>
          <w:i/>
          <w:sz w:val="24"/>
        </w:rPr>
        <w:t>исследования;</w:t>
      </w:r>
    </w:p>
    <w:p w14:paraId="5197A1C5" w14:textId="77777777" w:rsidR="00343F3D" w:rsidRDefault="00765C48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hanging="363"/>
        <w:jc w:val="both"/>
        <w:rPr>
          <w:i/>
          <w:sz w:val="24"/>
        </w:rPr>
      </w:pPr>
      <w:r>
        <w:rPr>
          <w:i/>
          <w:sz w:val="24"/>
        </w:rPr>
        <w:t>Термометрия;</w:t>
      </w:r>
    </w:p>
    <w:p w14:paraId="4125E360" w14:textId="77777777" w:rsidR="00343F3D" w:rsidRDefault="00765C48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hanging="363"/>
        <w:jc w:val="both"/>
        <w:rPr>
          <w:i/>
          <w:sz w:val="24"/>
        </w:rPr>
      </w:pPr>
      <w:r>
        <w:rPr>
          <w:i/>
          <w:sz w:val="24"/>
        </w:rPr>
        <w:t>Тонометрия;</w:t>
      </w:r>
    </w:p>
    <w:p w14:paraId="6590A76C" w14:textId="77777777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hanging="363"/>
        <w:jc w:val="both"/>
        <w:rPr>
          <w:i/>
          <w:sz w:val="24"/>
        </w:rPr>
      </w:pPr>
      <w:r>
        <w:rPr>
          <w:i/>
          <w:sz w:val="24"/>
        </w:rPr>
        <w:t>Неинвазивные исследования орг</w:t>
      </w:r>
      <w:r w:rsidR="00765C48">
        <w:rPr>
          <w:i/>
          <w:sz w:val="24"/>
        </w:rPr>
        <w:t>ана зрения и зрительных функций;</w:t>
      </w:r>
    </w:p>
    <w:p w14:paraId="7973DA5C" w14:textId="77777777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hanging="363"/>
        <w:jc w:val="both"/>
        <w:rPr>
          <w:i/>
          <w:sz w:val="24"/>
        </w:rPr>
      </w:pPr>
      <w:r>
        <w:rPr>
          <w:i/>
          <w:sz w:val="24"/>
        </w:rPr>
        <w:t>Неинвазивные исследования органа слуха и слуховых</w:t>
      </w:r>
      <w:r>
        <w:rPr>
          <w:i/>
          <w:spacing w:val="3"/>
          <w:sz w:val="24"/>
        </w:rPr>
        <w:t xml:space="preserve"> </w:t>
      </w:r>
      <w:r w:rsidR="00765C48">
        <w:rPr>
          <w:i/>
          <w:sz w:val="24"/>
        </w:rPr>
        <w:t>функций;</w:t>
      </w:r>
    </w:p>
    <w:p w14:paraId="6C8CEC7C" w14:textId="77777777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hanging="363"/>
        <w:jc w:val="both"/>
        <w:rPr>
          <w:i/>
          <w:sz w:val="24"/>
        </w:rPr>
      </w:pPr>
      <w:r>
        <w:rPr>
          <w:i/>
          <w:sz w:val="24"/>
        </w:rPr>
        <w:t>Исследование функций нервной системы (чувствительной и двигательной</w:t>
      </w:r>
      <w:r>
        <w:rPr>
          <w:i/>
          <w:spacing w:val="-21"/>
          <w:sz w:val="24"/>
        </w:rPr>
        <w:t xml:space="preserve"> </w:t>
      </w:r>
      <w:r w:rsidR="00765C48">
        <w:rPr>
          <w:i/>
          <w:sz w:val="24"/>
        </w:rPr>
        <w:t>сферы);</w:t>
      </w:r>
    </w:p>
    <w:p w14:paraId="755954FE" w14:textId="77777777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  <w:tab w:val="left" w:pos="10490"/>
        </w:tabs>
        <w:ind w:right="-7" w:hanging="360"/>
        <w:jc w:val="both"/>
        <w:rPr>
          <w:i/>
          <w:sz w:val="24"/>
        </w:rPr>
      </w:pPr>
      <w:r>
        <w:rPr>
          <w:i/>
          <w:sz w:val="24"/>
        </w:rPr>
        <w:t>Лабораторные методы обследования, в том числе клинические,</w:t>
      </w:r>
      <w:r w:rsidR="004F335B">
        <w:rPr>
          <w:i/>
          <w:sz w:val="24"/>
        </w:rPr>
        <w:t xml:space="preserve"> </w:t>
      </w:r>
      <w:r>
        <w:rPr>
          <w:i/>
          <w:sz w:val="24"/>
        </w:rPr>
        <w:t>биохимические, бактериологические, вирусологические,</w:t>
      </w:r>
      <w:r>
        <w:rPr>
          <w:i/>
          <w:spacing w:val="3"/>
          <w:sz w:val="24"/>
        </w:rPr>
        <w:t xml:space="preserve"> </w:t>
      </w:r>
      <w:r w:rsidR="00765C48">
        <w:rPr>
          <w:i/>
          <w:sz w:val="24"/>
        </w:rPr>
        <w:t>иммунологические;</w:t>
      </w:r>
    </w:p>
    <w:p w14:paraId="7F1E8F87" w14:textId="720CF2ED" w:rsidR="00343F3D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right="-7" w:hanging="360"/>
        <w:jc w:val="both"/>
        <w:rPr>
          <w:i/>
          <w:sz w:val="24"/>
        </w:rPr>
      </w:pPr>
      <w:r>
        <w:rPr>
          <w:i/>
          <w:sz w:val="24"/>
        </w:rPr>
        <w:t>Функциональные методы обследования, в том числе</w:t>
      </w:r>
      <w:r w:rsidR="004F335B">
        <w:rPr>
          <w:i/>
          <w:sz w:val="24"/>
        </w:rPr>
        <w:t xml:space="preserve"> </w:t>
      </w:r>
      <w:r>
        <w:rPr>
          <w:i/>
          <w:sz w:val="24"/>
        </w:rPr>
        <w:t>электрокардиогафия, суточное монитор</w:t>
      </w:r>
      <w:r w:rsidR="00B032DC">
        <w:rPr>
          <w:i/>
          <w:sz w:val="24"/>
        </w:rPr>
        <w:t>ирование артериального давления</w:t>
      </w:r>
      <w:r w:rsidR="00765C48">
        <w:rPr>
          <w:i/>
          <w:sz w:val="24"/>
        </w:rPr>
        <w:t>;</w:t>
      </w:r>
    </w:p>
    <w:p w14:paraId="5275269A" w14:textId="55059381" w:rsidR="00343F3D" w:rsidRDefault="00765C48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right="-7" w:hanging="360"/>
        <w:jc w:val="both"/>
        <w:rPr>
          <w:i/>
          <w:sz w:val="24"/>
        </w:rPr>
      </w:pPr>
      <w:r>
        <w:rPr>
          <w:i/>
          <w:sz w:val="24"/>
        </w:rPr>
        <w:t>Э</w:t>
      </w:r>
      <w:r w:rsidR="00343F3D">
        <w:rPr>
          <w:i/>
          <w:sz w:val="24"/>
        </w:rPr>
        <w:t>лектрокардиограммы, спирография, пневмотахометрия, пикфлуометрия, рэоэнцефалография, электроэнцефалография, кардиотокография (для</w:t>
      </w:r>
      <w:r w:rsidR="00343F3D">
        <w:rPr>
          <w:i/>
          <w:spacing w:val="-28"/>
          <w:sz w:val="24"/>
        </w:rPr>
        <w:t xml:space="preserve"> </w:t>
      </w:r>
      <w:r w:rsidR="00343F3D">
        <w:rPr>
          <w:i/>
          <w:sz w:val="24"/>
        </w:rPr>
        <w:t>беременных)</w:t>
      </w:r>
      <w:r w:rsidR="00B032DC">
        <w:rPr>
          <w:i/>
          <w:sz w:val="24"/>
        </w:rPr>
        <w:t>;</w:t>
      </w:r>
    </w:p>
    <w:p w14:paraId="7356C5D2" w14:textId="5097C3F9" w:rsidR="00765C48" w:rsidRDefault="00343F3D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right="-7" w:hanging="363"/>
        <w:jc w:val="both"/>
        <w:rPr>
          <w:i/>
          <w:sz w:val="24"/>
        </w:rPr>
      </w:pPr>
      <w:r>
        <w:rPr>
          <w:i/>
          <w:sz w:val="24"/>
        </w:rPr>
        <w:t>Рентгенологические методы обследования, в том числе флюорография (для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лиц</w:t>
      </w:r>
      <w:r w:rsidR="00765C48" w:rsidRPr="00765C48">
        <w:rPr>
          <w:i/>
          <w:sz w:val="24"/>
        </w:rPr>
        <w:t xml:space="preserve"> </w:t>
      </w:r>
      <w:r w:rsidR="00765C48">
        <w:rPr>
          <w:i/>
          <w:sz w:val="24"/>
        </w:rPr>
        <w:t>старше 15 лет) и рентгенография, ультразвуковые исследования, допплерографические исследования</w:t>
      </w:r>
      <w:r w:rsidR="00B032DC">
        <w:rPr>
          <w:i/>
          <w:sz w:val="24"/>
        </w:rPr>
        <w:t>;</w:t>
      </w:r>
    </w:p>
    <w:p w14:paraId="62F00E5C" w14:textId="77777777" w:rsidR="00765C48" w:rsidRPr="00765C48" w:rsidRDefault="00765C48" w:rsidP="00B032DC">
      <w:pPr>
        <w:pStyle w:val="11"/>
        <w:numPr>
          <w:ilvl w:val="1"/>
          <w:numId w:val="6"/>
        </w:numPr>
        <w:tabs>
          <w:tab w:val="left" w:pos="1573"/>
          <w:tab w:val="left" w:pos="9639"/>
        </w:tabs>
        <w:ind w:left="1572" w:right="-7" w:hanging="363"/>
        <w:jc w:val="both"/>
        <w:rPr>
          <w:i/>
          <w:sz w:val="24"/>
        </w:rPr>
        <w:sectPr w:rsidR="00765C48" w:rsidRPr="00765C48" w:rsidSect="00765C48">
          <w:type w:val="continuous"/>
          <w:pgSz w:w="11900" w:h="16840"/>
          <w:pgMar w:top="1134" w:right="1134" w:bottom="1134" w:left="1134" w:header="227" w:footer="0" w:gutter="0"/>
          <w:cols w:space="720"/>
        </w:sectPr>
      </w:pPr>
    </w:p>
    <w:p w14:paraId="2E63D00A" w14:textId="050EF1F6" w:rsidR="00765C48" w:rsidRPr="0072303D" w:rsidRDefault="00765C48" w:rsidP="00B032DC">
      <w:pPr>
        <w:pStyle w:val="11"/>
        <w:numPr>
          <w:ilvl w:val="1"/>
          <w:numId w:val="6"/>
        </w:numPr>
        <w:tabs>
          <w:tab w:val="left" w:pos="1573"/>
        </w:tabs>
        <w:ind w:right="-7" w:hanging="360"/>
        <w:jc w:val="both"/>
        <w:rPr>
          <w:i/>
          <w:sz w:val="24"/>
        </w:rPr>
      </w:pPr>
      <w:r>
        <w:rPr>
          <w:i/>
          <w:sz w:val="24"/>
        </w:rPr>
        <w:t>Введение лекарственных препаратов по назначению врача, в том числе внутримышечно, внутривенно, подкожно,</w:t>
      </w:r>
      <w:r>
        <w:rPr>
          <w:i/>
          <w:spacing w:val="5"/>
          <w:sz w:val="24"/>
        </w:rPr>
        <w:t xml:space="preserve"> </w:t>
      </w:r>
      <w:r w:rsidR="00B032DC">
        <w:rPr>
          <w:i/>
          <w:sz w:val="24"/>
        </w:rPr>
        <w:t>внутрикожно</w:t>
      </w:r>
      <w:r>
        <w:rPr>
          <w:i/>
          <w:sz w:val="24"/>
        </w:rPr>
        <w:t>.</w:t>
      </w:r>
    </w:p>
    <w:p w14:paraId="5F0AE669" w14:textId="1B883476" w:rsidR="00FB64F3" w:rsidRDefault="00343F3D" w:rsidP="00B032DC">
      <w:pPr>
        <w:pStyle w:val="a3"/>
        <w:spacing w:before="90"/>
        <w:ind w:left="589" w:right="-7" w:firstLine="300"/>
        <w:jc w:val="both"/>
      </w:pPr>
      <w:r>
        <w:t>Уведомляю ч</w:t>
      </w:r>
      <w:r w:rsidR="00CD062A">
        <w:t xml:space="preserve">то 4 пункт </w:t>
      </w:r>
      <w:r w:rsidR="009758AD">
        <w:t xml:space="preserve">из вышеперечисленного перечня </w:t>
      </w:r>
      <w:r w:rsidR="00CD062A">
        <w:t xml:space="preserve">– ТЕРМОМЕТРИЮ </w:t>
      </w:r>
      <w:r w:rsidR="009758AD">
        <w:t xml:space="preserve">– я и </w:t>
      </w:r>
      <w:r w:rsidR="008C18FD">
        <w:t>чле</w:t>
      </w:r>
      <w:r w:rsidR="009758AD">
        <w:t xml:space="preserve">ны моей семьи, в том числе все мои дети, </w:t>
      </w:r>
      <w:r>
        <w:t xml:space="preserve">проводим сертифицированным для </w:t>
      </w:r>
      <w:r w:rsidR="009758AD">
        <w:t>р</w:t>
      </w:r>
      <w:r>
        <w:t xml:space="preserve">оссийского рынка прибором, </w:t>
      </w:r>
      <w:r w:rsidR="009758AD">
        <w:t>надлежащим образом приобретённым и имеющим весь необходимый функционал для получения подлинных сведений</w:t>
      </w:r>
      <w:r w:rsidR="00FB64F3">
        <w:t xml:space="preserve">. Поэтому, а также </w:t>
      </w:r>
      <w:r w:rsidR="00FB64F3" w:rsidRPr="00FB64F3">
        <w:t>в целях соблюдения врачебной тайны</w:t>
      </w:r>
      <w:r w:rsidR="00FB64F3">
        <w:t>,</w:t>
      </w:r>
      <w:r w:rsidR="003679AA">
        <w:t xml:space="preserve"> я</w:t>
      </w:r>
      <w:r w:rsidR="00FB64F3" w:rsidRPr="00FB64F3">
        <w:t xml:space="preserve"> </w:t>
      </w:r>
      <w:r w:rsidR="00FB64F3" w:rsidRPr="000237F4">
        <w:rPr>
          <w:b/>
        </w:rPr>
        <w:t>также категорически запрещаю:</w:t>
      </w:r>
    </w:p>
    <w:p w14:paraId="67B46F8C" w14:textId="41FC3254" w:rsidR="00343F3D" w:rsidRPr="00FB64F3" w:rsidRDefault="00FB64F3" w:rsidP="00FB64F3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ind w:left="947" w:hanging="238"/>
        <w:jc w:val="both"/>
        <w:rPr>
          <w:i/>
          <w:sz w:val="24"/>
        </w:rPr>
      </w:pPr>
      <w:r w:rsidRPr="00FB64F3">
        <w:rPr>
          <w:i/>
          <w:sz w:val="24"/>
        </w:rPr>
        <w:t>п</w:t>
      </w:r>
      <w:r w:rsidR="00343F3D" w:rsidRPr="00FB64F3">
        <w:rPr>
          <w:i/>
          <w:sz w:val="24"/>
        </w:rPr>
        <w:t xml:space="preserve">рименение </w:t>
      </w:r>
      <w:r w:rsidR="009758AD" w:rsidRPr="00FB64F3">
        <w:rPr>
          <w:i/>
          <w:sz w:val="24"/>
        </w:rPr>
        <w:t xml:space="preserve">в отношении меня и моих детей </w:t>
      </w:r>
      <w:r w:rsidR="00343F3D" w:rsidRPr="00FB64F3">
        <w:rPr>
          <w:i/>
          <w:sz w:val="24"/>
        </w:rPr>
        <w:t>и направление на меня и моих детей устройств дистан</w:t>
      </w:r>
      <w:r w:rsidR="009758AD" w:rsidRPr="00FB64F3">
        <w:rPr>
          <w:i/>
          <w:sz w:val="24"/>
        </w:rPr>
        <w:t xml:space="preserve">ционной термометрии, равно как и выяснение у меня и моих детей порядка проведения в отношении нас кем-либо аналогичных </w:t>
      </w:r>
      <w:r w:rsidRPr="00FB64F3">
        <w:rPr>
          <w:i/>
          <w:sz w:val="24"/>
        </w:rPr>
        <w:t xml:space="preserve">вмешательств, процедур и прочих мероприятий </w:t>
      </w:r>
      <w:r w:rsidR="009758AD" w:rsidRPr="00FB64F3">
        <w:rPr>
          <w:i/>
          <w:sz w:val="24"/>
        </w:rPr>
        <w:t>и их результатов.</w:t>
      </w:r>
    </w:p>
    <w:p w14:paraId="50BEACFF" w14:textId="77777777" w:rsidR="00FB64F3" w:rsidRDefault="00FB64F3" w:rsidP="00FB64F3">
      <w:pPr>
        <w:pStyle w:val="a3"/>
        <w:spacing w:before="90"/>
        <w:ind w:left="589" w:right="-7" w:firstLine="300"/>
        <w:jc w:val="both"/>
        <w:sectPr w:rsidR="00FB64F3" w:rsidSect="00765C48">
          <w:type w:val="continuous"/>
          <w:pgSz w:w="11900" w:h="16840"/>
          <w:pgMar w:top="1134" w:right="1134" w:bottom="1134" w:left="1134" w:header="228" w:footer="0" w:gutter="0"/>
          <w:cols w:space="720"/>
        </w:sectPr>
      </w:pPr>
    </w:p>
    <w:p w14:paraId="2CCD6099" w14:textId="0330819C" w:rsidR="00343F3D" w:rsidRDefault="00F52392" w:rsidP="00FB64F3">
      <w:pPr>
        <w:pStyle w:val="a3"/>
        <w:spacing w:before="90"/>
        <w:ind w:left="589" w:right="-7" w:firstLine="300"/>
        <w:jc w:val="both"/>
      </w:pPr>
      <w:r>
        <w:t>Кроме того,</w:t>
      </w:r>
      <w:r w:rsidR="004474D9">
        <w:t xml:space="preserve"> кому бы то ни было, в том числе сотрудникам образовательных и медицинских учреждений</w:t>
      </w:r>
      <w:r w:rsidRPr="004474D9">
        <w:t xml:space="preserve"> </w:t>
      </w:r>
      <w:r>
        <w:t>я</w:t>
      </w:r>
      <w:r w:rsidRPr="00FB64F3">
        <w:t xml:space="preserve"> </w:t>
      </w:r>
      <w:r w:rsidRPr="000237F4">
        <w:rPr>
          <w:b/>
        </w:rPr>
        <w:t>также категорически запрещаю:</w:t>
      </w:r>
    </w:p>
    <w:p w14:paraId="77C7B921" w14:textId="5FA59C13" w:rsidR="00E67D40" w:rsidRDefault="004474D9" w:rsidP="004474D9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ind w:left="947" w:hanging="238"/>
        <w:jc w:val="both"/>
        <w:rPr>
          <w:i/>
          <w:sz w:val="24"/>
        </w:rPr>
      </w:pPr>
      <w:r w:rsidRPr="004474D9">
        <w:rPr>
          <w:i/>
          <w:sz w:val="24"/>
        </w:rPr>
        <w:t xml:space="preserve">привлечение моих детей к </w:t>
      </w:r>
      <w:r w:rsidR="00F86848">
        <w:rPr>
          <w:i/>
          <w:sz w:val="24"/>
        </w:rPr>
        <w:t xml:space="preserve">любому </w:t>
      </w:r>
      <w:r w:rsidRPr="004474D9">
        <w:rPr>
          <w:i/>
          <w:sz w:val="24"/>
        </w:rPr>
        <w:t xml:space="preserve">участию в медико-санитарном обследовании (термометрия, медицинский осмотр, сдача анализов, тестов и взятие медицинских проб), сдаче прочих тестов медицинской направленности, и информирование моих детей о подобных мероприятиях ранее, чем </w:t>
      </w:r>
      <w:r w:rsidR="00F86848">
        <w:rPr>
          <w:i/>
          <w:sz w:val="24"/>
        </w:rPr>
        <w:t xml:space="preserve">их мать либо </w:t>
      </w:r>
      <w:r w:rsidRPr="004474D9">
        <w:rPr>
          <w:i/>
          <w:sz w:val="24"/>
        </w:rPr>
        <w:t>я да</w:t>
      </w:r>
      <w:r w:rsidR="00F86848">
        <w:rPr>
          <w:i/>
          <w:sz w:val="24"/>
        </w:rPr>
        <w:t>дим</w:t>
      </w:r>
      <w:r w:rsidRPr="004474D9">
        <w:rPr>
          <w:i/>
          <w:sz w:val="24"/>
        </w:rPr>
        <w:t xml:space="preserve"> на то письменное согласие</w:t>
      </w:r>
      <w:r w:rsidR="008C18FD">
        <w:rPr>
          <w:i/>
          <w:sz w:val="24"/>
        </w:rPr>
        <w:t>, датированное позже даты данного моего волеизъявления</w:t>
      </w:r>
      <w:r w:rsidR="00F86848">
        <w:rPr>
          <w:i/>
          <w:sz w:val="24"/>
        </w:rPr>
        <w:t>;</w:t>
      </w:r>
    </w:p>
    <w:p w14:paraId="3E8F06A9" w14:textId="75B3B14F" w:rsidR="00F86848" w:rsidRDefault="00F86848" w:rsidP="00F86848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jc w:val="both"/>
        <w:rPr>
          <w:i/>
          <w:sz w:val="24"/>
        </w:rPr>
      </w:pPr>
      <w:r w:rsidRPr="00F86848">
        <w:rPr>
          <w:i/>
          <w:sz w:val="24"/>
        </w:rPr>
        <w:t>сбор информации, касающейся здоровья моих детей, с использованием программного обеспечения и электронных носителей информации, передачу третьим лицам какой-либо информации, касающейся здоровья моих детей, без информированного письменного согласия на то их матери либо меня</w:t>
      </w:r>
      <w:r w:rsidR="008C18FD">
        <w:rPr>
          <w:i/>
          <w:sz w:val="24"/>
        </w:rPr>
        <w:t>, датированного позже даты данного моего волеизъявления</w:t>
      </w:r>
      <w:r w:rsidRPr="00F86848">
        <w:rPr>
          <w:i/>
          <w:sz w:val="24"/>
        </w:rPr>
        <w:t>.</w:t>
      </w:r>
    </w:p>
    <w:p w14:paraId="175C1DF0" w14:textId="4E5A57B7" w:rsidR="00EC5DD5" w:rsidRPr="004474D9" w:rsidRDefault="00EC5DD5" w:rsidP="00EC5DD5">
      <w:pPr>
        <w:pStyle w:val="11"/>
        <w:numPr>
          <w:ilvl w:val="0"/>
          <w:numId w:val="7"/>
        </w:numPr>
        <w:tabs>
          <w:tab w:val="left" w:pos="1193"/>
        </w:tabs>
        <w:spacing w:before="93" w:line="275" w:lineRule="exact"/>
        <w:jc w:val="both"/>
        <w:rPr>
          <w:i/>
          <w:sz w:val="24"/>
        </w:rPr>
      </w:pPr>
      <w:r>
        <w:rPr>
          <w:i/>
          <w:sz w:val="24"/>
        </w:rPr>
        <w:t>оказ</w:t>
      </w:r>
      <w:r w:rsidRPr="00EC5DD5">
        <w:rPr>
          <w:i/>
          <w:sz w:val="24"/>
        </w:rPr>
        <w:t xml:space="preserve">ание на моих детей информационного, психологического давления с целью принудить их к соблюдению профилактических противовирусных мероприятий в период отсутствия надлежащим образом установленного согласно федеральному </w:t>
      </w:r>
      <w:r w:rsidRPr="00EC5DD5">
        <w:rPr>
          <w:i/>
          <w:sz w:val="24"/>
        </w:rPr>
        <w:lastRenderedPageBreak/>
        <w:t>законодательству РФ чрезвычайного положения, в том числе через дозволение распространения в адрес моих детей агитационных материалов, привлечение их к участию в соответствующих тематических и тренировочных мероприятиях, ограничение их свобод, пособничество лицам, осуществляющим такое давление.</w:t>
      </w:r>
    </w:p>
    <w:p w14:paraId="14B9B59A" w14:textId="7D6C5A9C" w:rsidR="00AD7660" w:rsidRDefault="00AD7660" w:rsidP="00F86848">
      <w:pPr>
        <w:pStyle w:val="a3"/>
        <w:spacing w:before="90"/>
        <w:ind w:left="589" w:right="-7" w:firstLine="300"/>
        <w:jc w:val="both"/>
      </w:pPr>
      <w:r>
        <w:t xml:space="preserve">Дополнительно сообщаю, что в нынешние времена дефицита личной смелости и принципиальности любой сотрудник школы, </w:t>
      </w:r>
      <w:r w:rsidRPr="001D6504">
        <w:t>открыто</w:t>
      </w:r>
      <w:r>
        <w:t xml:space="preserve"> занявший позицию здравого смысла и защиты не столько своего персонального благополучия, сколько </w:t>
      </w:r>
      <w:r w:rsidR="00D137B4">
        <w:t xml:space="preserve">будущего </w:t>
      </w:r>
      <w:r>
        <w:t xml:space="preserve">всех учащихся школы, </w:t>
      </w:r>
      <w:r w:rsidR="00D137B4">
        <w:t>будет обязательно замечен и остающимися здравыми силами в руководстве столичным образованием, и родительским сообществом. Родители всегда готовы поддержать новых защитников своих детей и простить таким проявившимся сотрудникам школы их нынешнюю нерешительность.</w:t>
      </w:r>
    </w:p>
    <w:p w14:paraId="6216C988" w14:textId="0BDC0481" w:rsidR="00D137B4" w:rsidRDefault="00D137B4" w:rsidP="00F86848">
      <w:pPr>
        <w:pStyle w:val="a3"/>
        <w:spacing w:before="90"/>
        <w:ind w:left="589" w:right="-7" w:firstLine="300"/>
        <w:jc w:val="both"/>
      </w:pPr>
      <w:r>
        <w:t>Вместе дадим отпор убийцам столичного здравоохранения и образования!</w:t>
      </w:r>
    </w:p>
    <w:p w14:paraId="57EAB911" w14:textId="03E8FBA9" w:rsidR="00EC5DD5" w:rsidRDefault="00EC5DD5" w:rsidP="00EC5DD5">
      <w:pPr>
        <w:pStyle w:val="a3"/>
        <w:spacing w:before="90"/>
        <w:ind w:left="589" w:right="-7" w:firstLine="300"/>
        <w:jc w:val="both"/>
      </w:pPr>
      <w:r>
        <w:t xml:space="preserve">Данное волеизъявление действует бессрочно и не подлежит отмене без </w:t>
      </w:r>
      <w:r w:rsidR="000E10BC">
        <w:t xml:space="preserve">моего </w:t>
      </w:r>
      <w:r>
        <w:t>письменного согласия.</w:t>
      </w:r>
    </w:p>
    <w:p w14:paraId="62CA953E" w14:textId="77777777" w:rsidR="00EC5DD5" w:rsidRPr="00F86848" w:rsidRDefault="00EC5DD5" w:rsidP="00EC5DD5">
      <w:pPr>
        <w:pStyle w:val="a3"/>
        <w:spacing w:before="90"/>
        <w:ind w:left="589" w:right="-7" w:firstLine="300"/>
        <w:jc w:val="both"/>
      </w:pPr>
    </w:p>
    <w:p w14:paraId="10CC6416" w14:textId="1A51774D" w:rsidR="00EC5DD5" w:rsidRDefault="00EC5DD5" w:rsidP="00C94F3C">
      <w:pPr>
        <w:pStyle w:val="a3"/>
        <w:tabs>
          <w:tab w:val="right" w:pos="9639"/>
        </w:tabs>
        <w:spacing w:before="90"/>
        <w:ind w:left="589" w:right="-7" w:firstLine="300"/>
        <w:jc w:val="both"/>
      </w:pPr>
      <w:r>
        <w:t xml:space="preserve">«____» </w:t>
      </w:r>
      <w:r w:rsidR="00D137B4">
        <w:t>октября</w:t>
      </w:r>
      <w:r>
        <w:t xml:space="preserve"> 2021 г.</w:t>
      </w:r>
      <w:r w:rsidR="00C94F3C">
        <w:tab/>
        <w:t>Барабаш К.В.</w:t>
      </w:r>
    </w:p>
    <w:p w14:paraId="185BA552" w14:textId="44C51BB8" w:rsidR="00EC5DD5" w:rsidRDefault="00EC5DD5" w:rsidP="00F86848">
      <w:pPr>
        <w:pStyle w:val="a3"/>
        <w:spacing w:before="90"/>
        <w:ind w:left="589" w:right="-7" w:firstLine="300"/>
        <w:jc w:val="both"/>
      </w:pPr>
    </w:p>
    <w:p w14:paraId="58C52D25" w14:textId="77777777" w:rsidR="00EC5DD5" w:rsidRDefault="00EC5DD5" w:rsidP="00F86848">
      <w:pPr>
        <w:pStyle w:val="a3"/>
        <w:spacing w:before="90"/>
        <w:ind w:left="589" w:right="-7" w:firstLine="300"/>
        <w:jc w:val="both"/>
        <w:sectPr w:rsidR="00EC5DD5" w:rsidSect="00FB64F3">
          <w:headerReference w:type="default" r:id="rId9"/>
          <w:type w:val="continuous"/>
          <w:pgSz w:w="11900" w:h="16840"/>
          <w:pgMar w:top="1134" w:right="1134" w:bottom="1134" w:left="1134" w:header="175" w:footer="0" w:gutter="0"/>
          <w:pgNumType w:start="8"/>
          <w:cols w:space="720"/>
        </w:sectPr>
      </w:pPr>
    </w:p>
    <w:p w14:paraId="7301CADD" w14:textId="46D12864" w:rsidR="00F86848" w:rsidRDefault="00F86848" w:rsidP="00EC5DD5">
      <w:pPr>
        <w:pStyle w:val="a3"/>
        <w:tabs>
          <w:tab w:val="left" w:pos="9632"/>
        </w:tabs>
        <w:spacing w:before="1"/>
        <w:jc w:val="both"/>
      </w:pPr>
    </w:p>
    <w:sectPr w:rsidR="00F86848" w:rsidSect="00765C48">
      <w:type w:val="continuous"/>
      <w:pgSz w:w="11900" w:h="16840"/>
      <w:pgMar w:top="1134" w:right="1134" w:bottom="1134" w:left="1134" w:header="1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EBB6F" w14:textId="77777777" w:rsidR="00003523" w:rsidRDefault="00003523">
      <w:r>
        <w:separator/>
      </w:r>
    </w:p>
  </w:endnote>
  <w:endnote w:type="continuationSeparator" w:id="0">
    <w:p w14:paraId="45F182B6" w14:textId="77777777" w:rsidR="00003523" w:rsidRDefault="0000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AC23E" w14:textId="77777777" w:rsidR="00003523" w:rsidRDefault="00003523">
      <w:r>
        <w:separator/>
      </w:r>
    </w:p>
  </w:footnote>
  <w:footnote w:type="continuationSeparator" w:id="0">
    <w:p w14:paraId="5EFD3D3D" w14:textId="77777777" w:rsidR="00003523" w:rsidRDefault="0000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C8A0" w14:textId="77777777" w:rsidR="00253B69" w:rsidRDefault="00003523">
    <w:pPr>
      <w:pStyle w:val="a3"/>
      <w:spacing w:line="14" w:lineRule="auto"/>
      <w:rPr>
        <w:sz w:val="19"/>
      </w:rPr>
    </w:pPr>
    <w:r>
      <w:rPr>
        <w:noProof/>
      </w:rPr>
      <w:pict w14:anchorId="7DE4148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59.15pt;margin-top:11.15pt;width:15.2pt;height:13.7pt;z-index:-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0" inset="0,0,0,0">
            <w:txbxContent>
              <w:p w14:paraId="19CE63ED" w14:textId="00F3564F" w:rsidR="00253B69" w:rsidRDefault="00253B69">
                <w:pPr>
                  <w:spacing w:before="11"/>
                  <w:ind w:left="140"/>
                  <w:rPr>
                    <w:b/>
                    <w:sz w:val="16"/>
                  </w:rPr>
                </w:pPr>
                <w:r>
                  <w:rPr>
                    <w:b/>
                    <w:w w:val="99"/>
                    <w:sz w:val="16"/>
                  </w:rPr>
                  <w:fldChar w:fldCharType="begin"/>
                </w:r>
                <w:r>
                  <w:rPr>
                    <w:b/>
                    <w:w w:val="99"/>
                    <w:sz w:val="16"/>
                  </w:rPr>
                  <w:instrText xml:space="preserve"> PAGE </w:instrText>
                </w:r>
                <w:r>
                  <w:rPr>
                    <w:b/>
                    <w:w w:val="99"/>
                    <w:sz w:val="16"/>
                  </w:rPr>
                  <w:fldChar w:fldCharType="separate"/>
                </w:r>
                <w:r w:rsidR="006904DD">
                  <w:rPr>
                    <w:b/>
                    <w:noProof/>
                    <w:w w:val="99"/>
                    <w:sz w:val="16"/>
                  </w:rPr>
                  <w:t>5</w:t>
                </w:r>
                <w:r>
                  <w:rPr>
                    <w:b/>
                    <w:w w:val="99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39BE" w14:textId="77777777" w:rsidR="00253B69" w:rsidRDefault="00003523">
    <w:pPr>
      <w:pStyle w:val="a3"/>
      <w:spacing w:line="14" w:lineRule="auto"/>
      <w:rPr>
        <w:sz w:val="20"/>
      </w:rPr>
    </w:pPr>
    <w:r>
      <w:rPr>
        <w:noProof/>
      </w:rPr>
      <w:pict w14:anchorId="31F4DC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63.95pt;margin-top:9pt;width:12.55pt;height:13.7pt;z-index:-1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22C2B146" w14:textId="414691EA" w:rsidR="00253B69" w:rsidRDefault="00C94F3C">
                <w:pPr>
                  <w:spacing w:before="69"/>
                  <w:ind w:left="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68B2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32B35"/>
    <w:multiLevelType w:val="hybridMultilevel"/>
    <w:tmpl w:val="FFFFFFFF"/>
    <w:lvl w:ilvl="0" w:tplc="89BEDF8E">
      <w:numFmt w:val="bullet"/>
      <w:lvlText w:val="-"/>
      <w:lvlJc w:val="left"/>
      <w:pPr>
        <w:ind w:left="850" w:hanging="198"/>
      </w:pPr>
      <w:rPr>
        <w:rFonts w:ascii="Times New Roman" w:eastAsia="Times New Roman" w:hAnsi="Times New Roman" w:hint="default"/>
        <w:w w:val="98"/>
        <w:sz w:val="24"/>
      </w:rPr>
    </w:lvl>
    <w:lvl w:ilvl="1" w:tplc="01B4C9C8">
      <w:numFmt w:val="bullet"/>
      <w:lvlText w:val=""/>
      <w:lvlJc w:val="left"/>
      <w:pPr>
        <w:ind w:left="1571" w:hanging="362"/>
      </w:pPr>
      <w:rPr>
        <w:rFonts w:ascii="Symbol" w:eastAsia="Times New Roman" w:hAnsi="Symbol" w:hint="default"/>
        <w:w w:val="100"/>
        <w:sz w:val="24"/>
      </w:rPr>
    </w:lvl>
    <w:lvl w:ilvl="2" w:tplc="82300E1C">
      <w:numFmt w:val="bullet"/>
      <w:lvlText w:val="•"/>
      <w:lvlJc w:val="left"/>
      <w:pPr>
        <w:ind w:left="2677" w:hanging="362"/>
      </w:pPr>
      <w:rPr>
        <w:rFonts w:hint="default"/>
      </w:rPr>
    </w:lvl>
    <w:lvl w:ilvl="3" w:tplc="AA40E316">
      <w:numFmt w:val="bullet"/>
      <w:lvlText w:val="•"/>
      <w:lvlJc w:val="left"/>
      <w:pPr>
        <w:ind w:left="3775" w:hanging="362"/>
      </w:pPr>
      <w:rPr>
        <w:rFonts w:hint="default"/>
      </w:rPr>
    </w:lvl>
    <w:lvl w:ilvl="4" w:tplc="8722858C">
      <w:numFmt w:val="bullet"/>
      <w:lvlText w:val="•"/>
      <w:lvlJc w:val="left"/>
      <w:pPr>
        <w:ind w:left="4873" w:hanging="362"/>
      </w:pPr>
      <w:rPr>
        <w:rFonts w:hint="default"/>
      </w:rPr>
    </w:lvl>
    <w:lvl w:ilvl="5" w:tplc="BF5A994C">
      <w:numFmt w:val="bullet"/>
      <w:lvlText w:val="•"/>
      <w:lvlJc w:val="left"/>
      <w:pPr>
        <w:ind w:left="5971" w:hanging="362"/>
      </w:pPr>
      <w:rPr>
        <w:rFonts w:hint="default"/>
      </w:rPr>
    </w:lvl>
    <w:lvl w:ilvl="6" w:tplc="9AC285B0">
      <w:numFmt w:val="bullet"/>
      <w:lvlText w:val="•"/>
      <w:lvlJc w:val="left"/>
      <w:pPr>
        <w:ind w:left="7068" w:hanging="362"/>
      </w:pPr>
      <w:rPr>
        <w:rFonts w:hint="default"/>
      </w:rPr>
    </w:lvl>
    <w:lvl w:ilvl="7" w:tplc="231A228A">
      <w:numFmt w:val="bullet"/>
      <w:lvlText w:val="•"/>
      <w:lvlJc w:val="left"/>
      <w:pPr>
        <w:ind w:left="8166" w:hanging="362"/>
      </w:pPr>
      <w:rPr>
        <w:rFonts w:hint="default"/>
      </w:rPr>
    </w:lvl>
    <w:lvl w:ilvl="8" w:tplc="638C52B8">
      <w:numFmt w:val="bullet"/>
      <w:lvlText w:val="•"/>
      <w:lvlJc w:val="left"/>
      <w:pPr>
        <w:ind w:left="9264" w:hanging="362"/>
      </w:pPr>
      <w:rPr>
        <w:rFonts w:hint="default"/>
      </w:rPr>
    </w:lvl>
  </w:abstractNum>
  <w:abstractNum w:abstractNumId="2" w15:restartNumberingAfterBreak="0">
    <w:nsid w:val="27C02F24"/>
    <w:multiLevelType w:val="hybridMultilevel"/>
    <w:tmpl w:val="FFFFFFFF"/>
    <w:lvl w:ilvl="0" w:tplc="4BC4EC6C">
      <w:start w:val="1"/>
      <w:numFmt w:val="decimal"/>
      <w:lvlText w:val="%1."/>
      <w:lvlJc w:val="left"/>
      <w:pPr>
        <w:ind w:left="1571" w:hanging="361"/>
      </w:pPr>
      <w:rPr>
        <w:rFonts w:cs="Times New Roman" w:hint="default"/>
        <w:i/>
        <w:spacing w:val="-18"/>
        <w:w w:val="100"/>
      </w:rPr>
    </w:lvl>
    <w:lvl w:ilvl="1" w:tplc="865A8C5C">
      <w:numFmt w:val="bullet"/>
      <w:lvlText w:val="•"/>
      <w:lvlJc w:val="left"/>
      <w:pPr>
        <w:ind w:left="2568" w:hanging="361"/>
      </w:pPr>
      <w:rPr>
        <w:rFonts w:hint="default"/>
      </w:rPr>
    </w:lvl>
    <w:lvl w:ilvl="2" w:tplc="294A68BA"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001EDE54">
      <w:numFmt w:val="bullet"/>
      <w:lvlText w:val="•"/>
      <w:lvlJc w:val="left"/>
      <w:pPr>
        <w:ind w:left="4544" w:hanging="361"/>
      </w:pPr>
      <w:rPr>
        <w:rFonts w:hint="default"/>
      </w:rPr>
    </w:lvl>
    <w:lvl w:ilvl="4" w:tplc="CA6E9082">
      <w:numFmt w:val="bullet"/>
      <w:lvlText w:val="•"/>
      <w:lvlJc w:val="left"/>
      <w:pPr>
        <w:ind w:left="5532" w:hanging="361"/>
      </w:pPr>
      <w:rPr>
        <w:rFonts w:hint="default"/>
      </w:rPr>
    </w:lvl>
    <w:lvl w:ilvl="5" w:tplc="3F121F9A">
      <w:numFmt w:val="bullet"/>
      <w:lvlText w:val="•"/>
      <w:lvlJc w:val="left"/>
      <w:pPr>
        <w:ind w:left="6520" w:hanging="361"/>
      </w:pPr>
      <w:rPr>
        <w:rFonts w:hint="default"/>
      </w:rPr>
    </w:lvl>
    <w:lvl w:ilvl="6" w:tplc="DE3667F6">
      <w:numFmt w:val="bullet"/>
      <w:lvlText w:val="•"/>
      <w:lvlJc w:val="left"/>
      <w:pPr>
        <w:ind w:left="7508" w:hanging="361"/>
      </w:pPr>
      <w:rPr>
        <w:rFonts w:hint="default"/>
      </w:rPr>
    </w:lvl>
    <w:lvl w:ilvl="7" w:tplc="DEF02858">
      <w:numFmt w:val="bullet"/>
      <w:lvlText w:val="•"/>
      <w:lvlJc w:val="left"/>
      <w:pPr>
        <w:ind w:left="8496" w:hanging="361"/>
      </w:pPr>
      <w:rPr>
        <w:rFonts w:hint="default"/>
      </w:rPr>
    </w:lvl>
    <w:lvl w:ilvl="8" w:tplc="09A20B5A">
      <w:numFmt w:val="bullet"/>
      <w:lvlText w:val="•"/>
      <w:lvlJc w:val="left"/>
      <w:pPr>
        <w:ind w:left="9484" w:hanging="361"/>
      </w:pPr>
      <w:rPr>
        <w:rFonts w:hint="default"/>
      </w:rPr>
    </w:lvl>
  </w:abstractNum>
  <w:abstractNum w:abstractNumId="3" w15:restartNumberingAfterBreak="0">
    <w:nsid w:val="2CEA472A"/>
    <w:multiLevelType w:val="hybridMultilevel"/>
    <w:tmpl w:val="FFFFFFFF"/>
    <w:lvl w:ilvl="0" w:tplc="ABBAB0C0">
      <w:numFmt w:val="bullet"/>
      <w:lvlText w:val=""/>
      <w:lvlJc w:val="left"/>
      <w:pPr>
        <w:ind w:left="1309" w:hanging="362"/>
      </w:pPr>
      <w:rPr>
        <w:rFonts w:hint="default"/>
        <w:w w:val="100"/>
      </w:rPr>
    </w:lvl>
    <w:lvl w:ilvl="1" w:tplc="5212DD44">
      <w:start w:val="1"/>
      <w:numFmt w:val="decimal"/>
      <w:lvlText w:val="%2."/>
      <w:lvlJc w:val="left"/>
      <w:pPr>
        <w:ind w:left="1583" w:hanging="361"/>
      </w:pPr>
      <w:rPr>
        <w:rFonts w:ascii="Times New Roman" w:eastAsia="Times New Roman" w:hAnsi="Times New Roman" w:cs="Times New Roman" w:hint="default"/>
        <w:i/>
        <w:color w:val="000009"/>
        <w:w w:val="97"/>
        <w:sz w:val="28"/>
        <w:szCs w:val="28"/>
      </w:rPr>
    </w:lvl>
    <w:lvl w:ilvl="2" w:tplc="3E34B73E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7CF2CF66"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0D2E23B0">
      <w:numFmt w:val="bullet"/>
      <w:lvlText w:val="•"/>
      <w:lvlJc w:val="left"/>
      <w:pPr>
        <w:ind w:left="4873" w:hanging="361"/>
      </w:pPr>
      <w:rPr>
        <w:rFonts w:hint="default"/>
      </w:rPr>
    </w:lvl>
    <w:lvl w:ilvl="5" w:tplc="7C904700">
      <w:numFmt w:val="bullet"/>
      <w:lvlText w:val="•"/>
      <w:lvlJc w:val="left"/>
      <w:pPr>
        <w:ind w:left="5971" w:hanging="361"/>
      </w:pPr>
      <w:rPr>
        <w:rFonts w:hint="default"/>
      </w:rPr>
    </w:lvl>
    <w:lvl w:ilvl="6" w:tplc="4BF2FB08">
      <w:numFmt w:val="bullet"/>
      <w:lvlText w:val="•"/>
      <w:lvlJc w:val="left"/>
      <w:pPr>
        <w:ind w:left="7068" w:hanging="361"/>
      </w:pPr>
      <w:rPr>
        <w:rFonts w:hint="default"/>
      </w:rPr>
    </w:lvl>
    <w:lvl w:ilvl="7" w:tplc="2EF4A774">
      <w:numFmt w:val="bullet"/>
      <w:lvlText w:val="•"/>
      <w:lvlJc w:val="left"/>
      <w:pPr>
        <w:ind w:left="8166" w:hanging="361"/>
      </w:pPr>
      <w:rPr>
        <w:rFonts w:hint="default"/>
      </w:rPr>
    </w:lvl>
    <w:lvl w:ilvl="8" w:tplc="A8AAF65E">
      <w:numFmt w:val="bullet"/>
      <w:lvlText w:val="•"/>
      <w:lvlJc w:val="left"/>
      <w:pPr>
        <w:ind w:left="9264" w:hanging="361"/>
      </w:pPr>
      <w:rPr>
        <w:rFonts w:hint="default"/>
      </w:rPr>
    </w:lvl>
  </w:abstractNum>
  <w:abstractNum w:abstractNumId="4" w15:restartNumberingAfterBreak="0">
    <w:nsid w:val="37C12F23"/>
    <w:multiLevelType w:val="hybridMultilevel"/>
    <w:tmpl w:val="FFFFFFFF"/>
    <w:lvl w:ilvl="0" w:tplc="244E2DF8">
      <w:numFmt w:val="bullet"/>
      <w:lvlText w:val=""/>
      <w:lvlJc w:val="left"/>
      <w:pPr>
        <w:ind w:left="593" w:hanging="363"/>
      </w:pPr>
      <w:rPr>
        <w:rFonts w:ascii="Symbol" w:eastAsia="Times New Roman" w:hAnsi="Symbol" w:hint="default"/>
        <w:b/>
        <w:w w:val="95"/>
        <w:sz w:val="26"/>
      </w:rPr>
    </w:lvl>
    <w:lvl w:ilvl="1" w:tplc="C8B8E1FA">
      <w:numFmt w:val="bullet"/>
      <w:lvlText w:val="•"/>
      <w:lvlJc w:val="left"/>
      <w:pPr>
        <w:ind w:left="1686" w:hanging="363"/>
      </w:pPr>
      <w:rPr>
        <w:rFonts w:hint="default"/>
      </w:rPr>
    </w:lvl>
    <w:lvl w:ilvl="2" w:tplc="DE54B91C">
      <w:numFmt w:val="bullet"/>
      <w:lvlText w:val="•"/>
      <w:lvlJc w:val="left"/>
      <w:pPr>
        <w:ind w:left="2772" w:hanging="363"/>
      </w:pPr>
      <w:rPr>
        <w:rFonts w:hint="default"/>
      </w:rPr>
    </w:lvl>
    <w:lvl w:ilvl="3" w:tplc="0C4ADF72">
      <w:numFmt w:val="bullet"/>
      <w:lvlText w:val="•"/>
      <w:lvlJc w:val="left"/>
      <w:pPr>
        <w:ind w:left="3858" w:hanging="363"/>
      </w:pPr>
      <w:rPr>
        <w:rFonts w:hint="default"/>
      </w:rPr>
    </w:lvl>
    <w:lvl w:ilvl="4" w:tplc="D452D58C">
      <w:numFmt w:val="bullet"/>
      <w:lvlText w:val="•"/>
      <w:lvlJc w:val="left"/>
      <w:pPr>
        <w:ind w:left="4944" w:hanging="363"/>
      </w:pPr>
      <w:rPr>
        <w:rFonts w:hint="default"/>
      </w:rPr>
    </w:lvl>
    <w:lvl w:ilvl="5" w:tplc="EA84747C">
      <w:numFmt w:val="bullet"/>
      <w:lvlText w:val="•"/>
      <w:lvlJc w:val="left"/>
      <w:pPr>
        <w:ind w:left="6030" w:hanging="363"/>
      </w:pPr>
      <w:rPr>
        <w:rFonts w:hint="default"/>
      </w:rPr>
    </w:lvl>
    <w:lvl w:ilvl="6" w:tplc="129EAB68">
      <w:numFmt w:val="bullet"/>
      <w:lvlText w:val="•"/>
      <w:lvlJc w:val="left"/>
      <w:pPr>
        <w:ind w:left="7116" w:hanging="363"/>
      </w:pPr>
      <w:rPr>
        <w:rFonts w:hint="default"/>
      </w:rPr>
    </w:lvl>
    <w:lvl w:ilvl="7" w:tplc="470E3726">
      <w:numFmt w:val="bullet"/>
      <w:lvlText w:val="•"/>
      <w:lvlJc w:val="left"/>
      <w:pPr>
        <w:ind w:left="8202" w:hanging="363"/>
      </w:pPr>
      <w:rPr>
        <w:rFonts w:hint="default"/>
      </w:rPr>
    </w:lvl>
    <w:lvl w:ilvl="8" w:tplc="03043356">
      <w:numFmt w:val="bullet"/>
      <w:lvlText w:val="•"/>
      <w:lvlJc w:val="left"/>
      <w:pPr>
        <w:ind w:left="9288" w:hanging="363"/>
      </w:pPr>
      <w:rPr>
        <w:rFonts w:hint="default"/>
      </w:rPr>
    </w:lvl>
  </w:abstractNum>
  <w:abstractNum w:abstractNumId="5" w15:restartNumberingAfterBreak="0">
    <w:nsid w:val="416806FD"/>
    <w:multiLevelType w:val="hybridMultilevel"/>
    <w:tmpl w:val="FFFFFFFF"/>
    <w:lvl w:ilvl="0" w:tplc="99142650">
      <w:numFmt w:val="bullet"/>
      <w:lvlText w:val=""/>
      <w:lvlJc w:val="left"/>
      <w:pPr>
        <w:ind w:left="2137" w:hanging="361"/>
      </w:pPr>
      <w:rPr>
        <w:rFonts w:ascii="Symbol" w:eastAsia="Times New Roman" w:hAnsi="Symbol" w:hint="default"/>
        <w:i/>
        <w:color w:val="000009"/>
        <w:w w:val="93"/>
        <w:sz w:val="25"/>
      </w:rPr>
    </w:lvl>
    <w:lvl w:ilvl="1" w:tplc="4288E9FE">
      <w:numFmt w:val="bullet"/>
      <w:lvlText w:val="•"/>
      <w:lvlJc w:val="left"/>
      <w:pPr>
        <w:ind w:left="3072" w:hanging="361"/>
      </w:pPr>
      <w:rPr>
        <w:rFonts w:hint="default"/>
      </w:rPr>
    </w:lvl>
    <w:lvl w:ilvl="2" w:tplc="3F5650D0">
      <w:numFmt w:val="bullet"/>
      <w:lvlText w:val="•"/>
      <w:lvlJc w:val="left"/>
      <w:pPr>
        <w:ind w:left="4004" w:hanging="361"/>
      </w:pPr>
      <w:rPr>
        <w:rFonts w:hint="default"/>
      </w:rPr>
    </w:lvl>
    <w:lvl w:ilvl="3" w:tplc="C37CE05A">
      <w:numFmt w:val="bullet"/>
      <w:lvlText w:val="•"/>
      <w:lvlJc w:val="left"/>
      <w:pPr>
        <w:ind w:left="4936" w:hanging="361"/>
      </w:pPr>
      <w:rPr>
        <w:rFonts w:hint="default"/>
      </w:rPr>
    </w:lvl>
    <w:lvl w:ilvl="4" w:tplc="5EB6DE14">
      <w:numFmt w:val="bullet"/>
      <w:lvlText w:val="•"/>
      <w:lvlJc w:val="left"/>
      <w:pPr>
        <w:ind w:left="5868" w:hanging="361"/>
      </w:pPr>
      <w:rPr>
        <w:rFonts w:hint="default"/>
      </w:rPr>
    </w:lvl>
    <w:lvl w:ilvl="5" w:tplc="598A952A">
      <w:numFmt w:val="bullet"/>
      <w:lvlText w:val="•"/>
      <w:lvlJc w:val="left"/>
      <w:pPr>
        <w:ind w:left="6800" w:hanging="361"/>
      </w:pPr>
      <w:rPr>
        <w:rFonts w:hint="default"/>
      </w:rPr>
    </w:lvl>
    <w:lvl w:ilvl="6" w:tplc="099E7574">
      <w:numFmt w:val="bullet"/>
      <w:lvlText w:val="•"/>
      <w:lvlJc w:val="left"/>
      <w:pPr>
        <w:ind w:left="7732" w:hanging="361"/>
      </w:pPr>
      <w:rPr>
        <w:rFonts w:hint="default"/>
      </w:rPr>
    </w:lvl>
    <w:lvl w:ilvl="7" w:tplc="41A4ABBC">
      <w:numFmt w:val="bullet"/>
      <w:lvlText w:val="•"/>
      <w:lvlJc w:val="left"/>
      <w:pPr>
        <w:ind w:left="8664" w:hanging="361"/>
      </w:pPr>
      <w:rPr>
        <w:rFonts w:hint="default"/>
      </w:rPr>
    </w:lvl>
    <w:lvl w:ilvl="8" w:tplc="BFBC1CB2">
      <w:numFmt w:val="bullet"/>
      <w:lvlText w:val="•"/>
      <w:lvlJc w:val="left"/>
      <w:pPr>
        <w:ind w:left="9596" w:hanging="361"/>
      </w:pPr>
      <w:rPr>
        <w:rFonts w:hint="default"/>
      </w:rPr>
    </w:lvl>
  </w:abstractNum>
  <w:abstractNum w:abstractNumId="6" w15:restartNumberingAfterBreak="0">
    <w:nsid w:val="65111A0A"/>
    <w:multiLevelType w:val="hybridMultilevel"/>
    <w:tmpl w:val="FFFFFFFF"/>
    <w:lvl w:ilvl="0" w:tplc="473A0E30">
      <w:start w:val="1"/>
      <w:numFmt w:val="decimal"/>
      <w:lvlText w:val="%1."/>
      <w:lvlJc w:val="left"/>
      <w:pPr>
        <w:ind w:left="1211" w:hanging="363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A9ACDC1C">
      <w:numFmt w:val="bullet"/>
      <w:lvlText w:val="•"/>
      <w:lvlJc w:val="left"/>
      <w:pPr>
        <w:ind w:left="2244" w:hanging="363"/>
      </w:pPr>
      <w:rPr>
        <w:rFonts w:hint="default"/>
      </w:rPr>
    </w:lvl>
    <w:lvl w:ilvl="2" w:tplc="A76ECCE0">
      <w:numFmt w:val="bullet"/>
      <w:lvlText w:val="•"/>
      <w:lvlJc w:val="left"/>
      <w:pPr>
        <w:ind w:left="3268" w:hanging="363"/>
      </w:pPr>
      <w:rPr>
        <w:rFonts w:hint="default"/>
      </w:rPr>
    </w:lvl>
    <w:lvl w:ilvl="3" w:tplc="681C8B1E">
      <w:numFmt w:val="bullet"/>
      <w:lvlText w:val="•"/>
      <w:lvlJc w:val="left"/>
      <w:pPr>
        <w:ind w:left="4292" w:hanging="363"/>
      </w:pPr>
      <w:rPr>
        <w:rFonts w:hint="default"/>
      </w:rPr>
    </w:lvl>
    <w:lvl w:ilvl="4" w:tplc="7E8C3546">
      <w:numFmt w:val="bullet"/>
      <w:lvlText w:val="•"/>
      <w:lvlJc w:val="left"/>
      <w:pPr>
        <w:ind w:left="5316" w:hanging="363"/>
      </w:pPr>
      <w:rPr>
        <w:rFonts w:hint="default"/>
      </w:rPr>
    </w:lvl>
    <w:lvl w:ilvl="5" w:tplc="4BE4CEA4">
      <w:numFmt w:val="bullet"/>
      <w:lvlText w:val="•"/>
      <w:lvlJc w:val="left"/>
      <w:pPr>
        <w:ind w:left="6340" w:hanging="363"/>
      </w:pPr>
      <w:rPr>
        <w:rFonts w:hint="default"/>
      </w:rPr>
    </w:lvl>
    <w:lvl w:ilvl="6" w:tplc="1AFED434">
      <w:numFmt w:val="bullet"/>
      <w:lvlText w:val="•"/>
      <w:lvlJc w:val="left"/>
      <w:pPr>
        <w:ind w:left="7364" w:hanging="363"/>
      </w:pPr>
      <w:rPr>
        <w:rFonts w:hint="default"/>
      </w:rPr>
    </w:lvl>
    <w:lvl w:ilvl="7" w:tplc="8B604596">
      <w:numFmt w:val="bullet"/>
      <w:lvlText w:val="•"/>
      <w:lvlJc w:val="left"/>
      <w:pPr>
        <w:ind w:left="8388" w:hanging="363"/>
      </w:pPr>
      <w:rPr>
        <w:rFonts w:hint="default"/>
      </w:rPr>
    </w:lvl>
    <w:lvl w:ilvl="8" w:tplc="DDB294DC">
      <w:numFmt w:val="bullet"/>
      <w:lvlText w:val="•"/>
      <w:lvlJc w:val="left"/>
      <w:pPr>
        <w:ind w:left="9412" w:hanging="363"/>
      </w:pPr>
      <w:rPr>
        <w:rFonts w:hint="default"/>
      </w:rPr>
    </w:lvl>
  </w:abstractNum>
  <w:abstractNum w:abstractNumId="7" w15:restartNumberingAfterBreak="0">
    <w:nsid w:val="71D66F1A"/>
    <w:multiLevelType w:val="hybridMultilevel"/>
    <w:tmpl w:val="FFFFFFFF"/>
    <w:lvl w:ilvl="0" w:tplc="03D8BE0E">
      <w:numFmt w:val="bullet"/>
      <w:lvlText w:val="-"/>
      <w:lvlJc w:val="left"/>
      <w:pPr>
        <w:ind w:left="850" w:hanging="155"/>
      </w:pPr>
      <w:rPr>
        <w:rFonts w:ascii="Times New Roman" w:eastAsia="Times New Roman" w:hAnsi="Times New Roman" w:hint="default"/>
        <w:color w:val="000009"/>
        <w:w w:val="97"/>
        <w:sz w:val="28"/>
      </w:rPr>
    </w:lvl>
    <w:lvl w:ilvl="1" w:tplc="B48A82C2">
      <w:numFmt w:val="bullet"/>
      <w:lvlText w:val="•"/>
      <w:lvlJc w:val="left"/>
      <w:pPr>
        <w:ind w:left="1920" w:hanging="155"/>
      </w:pPr>
      <w:rPr>
        <w:rFonts w:hint="default"/>
      </w:rPr>
    </w:lvl>
    <w:lvl w:ilvl="2" w:tplc="E1924114">
      <w:numFmt w:val="bullet"/>
      <w:lvlText w:val="•"/>
      <w:lvlJc w:val="left"/>
      <w:pPr>
        <w:ind w:left="2980" w:hanging="155"/>
      </w:pPr>
      <w:rPr>
        <w:rFonts w:hint="default"/>
      </w:rPr>
    </w:lvl>
    <w:lvl w:ilvl="3" w:tplc="E83E12DC">
      <w:numFmt w:val="bullet"/>
      <w:lvlText w:val="•"/>
      <w:lvlJc w:val="left"/>
      <w:pPr>
        <w:ind w:left="4040" w:hanging="155"/>
      </w:pPr>
      <w:rPr>
        <w:rFonts w:hint="default"/>
      </w:rPr>
    </w:lvl>
    <w:lvl w:ilvl="4" w:tplc="C3FC4876">
      <w:numFmt w:val="bullet"/>
      <w:lvlText w:val="•"/>
      <w:lvlJc w:val="left"/>
      <w:pPr>
        <w:ind w:left="5100" w:hanging="155"/>
      </w:pPr>
      <w:rPr>
        <w:rFonts w:hint="default"/>
      </w:rPr>
    </w:lvl>
    <w:lvl w:ilvl="5" w:tplc="5372D556">
      <w:numFmt w:val="bullet"/>
      <w:lvlText w:val="•"/>
      <w:lvlJc w:val="left"/>
      <w:pPr>
        <w:ind w:left="6160" w:hanging="155"/>
      </w:pPr>
      <w:rPr>
        <w:rFonts w:hint="default"/>
      </w:rPr>
    </w:lvl>
    <w:lvl w:ilvl="6" w:tplc="E8803DFA">
      <w:numFmt w:val="bullet"/>
      <w:lvlText w:val="•"/>
      <w:lvlJc w:val="left"/>
      <w:pPr>
        <w:ind w:left="7220" w:hanging="155"/>
      </w:pPr>
      <w:rPr>
        <w:rFonts w:hint="default"/>
      </w:rPr>
    </w:lvl>
    <w:lvl w:ilvl="7" w:tplc="13F4D5CA">
      <w:numFmt w:val="bullet"/>
      <w:lvlText w:val="•"/>
      <w:lvlJc w:val="left"/>
      <w:pPr>
        <w:ind w:left="8280" w:hanging="155"/>
      </w:pPr>
      <w:rPr>
        <w:rFonts w:hint="default"/>
      </w:rPr>
    </w:lvl>
    <w:lvl w:ilvl="8" w:tplc="67442B18">
      <w:numFmt w:val="bullet"/>
      <w:lvlText w:val="•"/>
      <w:lvlJc w:val="left"/>
      <w:pPr>
        <w:ind w:left="9340" w:hanging="155"/>
      </w:pPr>
      <w:rPr>
        <w:rFonts w:hint="default"/>
      </w:rPr>
    </w:lvl>
  </w:abstractNum>
  <w:abstractNum w:abstractNumId="8" w15:restartNumberingAfterBreak="0">
    <w:nsid w:val="7670706F"/>
    <w:multiLevelType w:val="multilevel"/>
    <w:tmpl w:val="2FE23D3C"/>
    <w:lvl w:ilvl="0">
      <w:start w:val="1"/>
      <w:numFmt w:val="decimal"/>
      <w:lvlText w:val="%1."/>
      <w:lvlJc w:val="left"/>
      <w:pPr>
        <w:ind w:left="957" w:hanging="240"/>
      </w:pPr>
      <w:rPr>
        <w:rFonts w:cs="Times New Roman" w:hint="default"/>
        <w:b/>
        <w:bCs/>
        <w:i/>
        <w:spacing w:val="-1"/>
        <w:w w:val="100"/>
      </w:rPr>
    </w:lvl>
    <w:lvl w:ilvl="1">
      <w:start w:val="1"/>
      <w:numFmt w:val="decimal"/>
      <w:lvlText w:val="%1.%2."/>
      <w:lvlJc w:val="left"/>
      <w:pPr>
        <w:ind w:left="1514" w:hanging="43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2">
      <w:numFmt w:val="bullet"/>
      <w:lvlText w:val="•"/>
      <w:lvlJc w:val="left"/>
      <w:pPr>
        <w:ind w:left="1220" w:hanging="436"/>
      </w:pPr>
      <w:rPr>
        <w:rFonts w:hint="default"/>
      </w:rPr>
    </w:lvl>
    <w:lvl w:ilvl="3">
      <w:numFmt w:val="bullet"/>
      <w:lvlText w:val="•"/>
      <w:lvlJc w:val="left"/>
      <w:pPr>
        <w:ind w:left="1520" w:hanging="436"/>
      </w:pPr>
      <w:rPr>
        <w:rFonts w:hint="default"/>
      </w:rPr>
    </w:lvl>
    <w:lvl w:ilvl="4">
      <w:numFmt w:val="bullet"/>
      <w:lvlText w:val="•"/>
      <w:lvlJc w:val="left"/>
      <w:pPr>
        <w:ind w:left="1640" w:hanging="436"/>
      </w:pPr>
      <w:rPr>
        <w:rFonts w:hint="default"/>
      </w:rPr>
    </w:lvl>
    <w:lvl w:ilvl="5">
      <w:numFmt w:val="bullet"/>
      <w:lvlText w:val="•"/>
      <w:lvlJc w:val="left"/>
      <w:pPr>
        <w:ind w:left="3276" w:hanging="436"/>
      </w:pPr>
      <w:rPr>
        <w:rFonts w:hint="default"/>
      </w:rPr>
    </w:lvl>
    <w:lvl w:ilvl="6">
      <w:numFmt w:val="bullet"/>
      <w:lvlText w:val="•"/>
      <w:lvlJc w:val="left"/>
      <w:pPr>
        <w:ind w:left="4913" w:hanging="436"/>
      </w:pPr>
      <w:rPr>
        <w:rFonts w:hint="default"/>
      </w:rPr>
    </w:lvl>
    <w:lvl w:ilvl="7">
      <w:numFmt w:val="bullet"/>
      <w:lvlText w:val="•"/>
      <w:lvlJc w:val="left"/>
      <w:pPr>
        <w:ind w:left="6550" w:hanging="436"/>
      </w:pPr>
      <w:rPr>
        <w:rFonts w:hint="default"/>
      </w:rPr>
    </w:lvl>
    <w:lvl w:ilvl="8">
      <w:numFmt w:val="bullet"/>
      <w:lvlText w:val="•"/>
      <w:lvlJc w:val="left"/>
      <w:pPr>
        <w:ind w:left="8186" w:hanging="436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F3D"/>
    <w:rsid w:val="00001B68"/>
    <w:rsid w:val="00003523"/>
    <w:rsid w:val="00023756"/>
    <w:rsid w:val="000237F4"/>
    <w:rsid w:val="00062506"/>
    <w:rsid w:val="000D05C7"/>
    <w:rsid w:val="000D5271"/>
    <w:rsid w:val="000E10BC"/>
    <w:rsid w:val="000E65DE"/>
    <w:rsid w:val="001819F1"/>
    <w:rsid w:val="00195940"/>
    <w:rsid w:val="001D6504"/>
    <w:rsid w:val="00222128"/>
    <w:rsid w:val="00253B69"/>
    <w:rsid w:val="00280B51"/>
    <w:rsid w:val="002949B1"/>
    <w:rsid w:val="002A19E7"/>
    <w:rsid w:val="002B497F"/>
    <w:rsid w:val="002C1C8D"/>
    <w:rsid w:val="002E77C7"/>
    <w:rsid w:val="00302462"/>
    <w:rsid w:val="0031229F"/>
    <w:rsid w:val="003132CB"/>
    <w:rsid w:val="00343F3D"/>
    <w:rsid w:val="003679AA"/>
    <w:rsid w:val="00377C0E"/>
    <w:rsid w:val="003B5400"/>
    <w:rsid w:val="003C2B79"/>
    <w:rsid w:val="004069D8"/>
    <w:rsid w:val="00414AC3"/>
    <w:rsid w:val="0041734D"/>
    <w:rsid w:val="004474D9"/>
    <w:rsid w:val="00472FA1"/>
    <w:rsid w:val="00497928"/>
    <w:rsid w:val="004B0244"/>
    <w:rsid w:val="004F01B3"/>
    <w:rsid w:val="004F335B"/>
    <w:rsid w:val="00531A54"/>
    <w:rsid w:val="005B2471"/>
    <w:rsid w:val="005C5064"/>
    <w:rsid w:val="005D35ED"/>
    <w:rsid w:val="005D65A3"/>
    <w:rsid w:val="0061449E"/>
    <w:rsid w:val="006904DD"/>
    <w:rsid w:val="0072303D"/>
    <w:rsid w:val="00765C48"/>
    <w:rsid w:val="00794B3A"/>
    <w:rsid w:val="007A622F"/>
    <w:rsid w:val="007E7EFD"/>
    <w:rsid w:val="007F5BDF"/>
    <w:rsid w:val="00817792"/>
    <w:rsid w:val="00860A1F"/>
    <w:rsid w:val="00871C99"/>
    <w:rsid w:val="008C18FD"/>
    <w:rsid w:val="009178BA"/>
    <w:rsid w:val="00920152"/>
    <w:rsid w:val="009758AD"/>
    <w:rsid w:val="009970C8"/>
    <w:rsid w:val="00A00925"/>
    <w:rsid w:val="00A20479"/>
    <w:rsid w:val="00AB6B72"/>
    <w:rsid w:val="00AD7660"/>
    <w:rsid w:val="00B032DC"/>
    <w:rsid w:val="00B86278"/>
    <w:rsid w:val="00B9092E"/>
    <w:rsid w:val="00BB6F5A"/>
    <w:rsid w:val="00BF7D3B"/>
    <w:rsid w:val="00C21B82"/>
    <w:rsid w:val="00C94F3C"/>
    <w:rsid w:val="00C96FB4"/>
    <w:rsid w:val="00CA03FD"/>
    <w:rsid w:val="00CD062A"/>
    <w:rsid w:val="00CD58A7"/>
    <w:rsid w:val="00D07D38"/>
    <w:rsid w:val="00D137B4"/>
    <w:rsid w:val="00D43DF4"/>
    <w:rsid w:val="00D7660B"/>
    <w:rsid w:val="00D8124D"/>
    <w:rsid w:val="00D900C5"/>
    <w:rsid w:val="00E33A02"/>
    <w:rsid w:val="00E36260"/>
    <w:rsid w:val="00E67D40"/>
    <w:rsid w:val="00EB2F53"/>
    <w:rsid w:val="00EC0332"/>
    <w:rsid w:val="00EC5DD5"/>
    <w:rsid w:val="00F333F9"/>
    <w:rsid w:val="00F3370C"/>
    <w:rsid w:val="00F52392"/>
    <w:rsid w:val="00F86848"/>
    <w:rsid w:val="00FA400C"/>
    <w:rsid w:val="00FB64F3"/>
    <w:rsid w:val="00FD2580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8695D5"/>
  <w14:defaultImageDpi w14:val="300"/>
  <w15:chartTrackingRefBased/>
  <w15:docId w15:val="{28A7CD8F-046A-48D1-BFD4-B9D908C5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3D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styleId="1">
    <w:name w:val="heading 1"/>
    <w:basedOn w:val="a"/>
    <w:link w:val="10"/>
    <w:qFormat/>
    <w:rsid w:val="00343F3D"/>
    <w:pPr>
      <w:ind w:left="100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qFormat/>
    <w:rsid w:val="00343F3D"/>
    <w:pPr>
      <w:spacing w:before="5"/>
      <w:ind w:left="948" w:right="476" w:hanging="168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43F3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343F3D"/>
    <w:rPr>
      <w:rFonts w:eastAsia="Calibri"/>
      <w:b/>
      <w:bCs/>
      <w:i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43F3D"/>
    <w:rPr>
      <w:sz w:val="24"/>
      <w:szCs w:val="24"/>
    </w:rPr>
  </w:style>
  <w:style w:type="character" w:customStyle="1" w:styleId="a4">
    <w:name w:val="Основной текст Знак"/>
    <w:link w:val="a3"/>
    <w:locked/>
    <w:rsid w:val="00343F3D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343F3D"/>
    <w:pPr>
      <w:ind w:left="593" w:hanging="363"/>
    </w:pPr>
  </w:style>
  <w:style w:type="paragraph" w:styleId="a5">
    <w:name w:val="header"/>
    <w:basedOn w:val="a"/>
    <w:link w:val="a6"/>
    <w:rsid w:val="00C94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94F3C"/>
    <w:rPr>
      <w:rFonts w:eastAsia="Calibri"/>
      <w:sz w:val="22"/>
      <w:szCs w:val="22"/>
    </w:rPr>
  </w:style>
  <w:style w:type="paragraph" w:styleId="a7">
    <w:name w:val="footer"/>
    <w:basedOn w:val="a"/>
    <w:link w:val="a8"/>
    <w:rsid w:val="00C94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94F3C"/>
    <w:rPr>
      <w:rFonts w:eastAsia="Calibri"/>
      <w:sz w:val="22"/>
      <w:szCs w:val="22"/>
    </w:rPr>
  </w:style>
  <w:style w:type="paragraph" w:styleId="a9">
    <w:name w:val="Balloon Text"/>
    <w:basedOn w:val="a"/>
    <w:link w:val="aa"/>
    <w:rsid w:val="00C94F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9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656FB2F-5E95-4940-A8B5-9AC02573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Общественная организация «Родительский комитет Москвы и Московской области» тел</vt:lpstr>
    </vt:vector>
  </TitlesOfParts>
  <Company>RePack by SPecialiST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организация «Родительский комитет Москвы и Московской области» тел</dc:title>
  <dc:subject/>
  <dc:creator>АН</dc:creator>
  <cp:keywords/>
  <cp:lastModifiedBy>RePack by Diakov</cp:lastModifiedBy>
  <cp:revision>23</cp:revision>
  <cp:lastPrinted>2021-10-17T17:43:00Z</cp:lastPrinted>
  <dcterms:created xsi:type="dcterms:W3CDTF">2021-08-31T10:10:00Z</dcterms:created>
  <dcterms:modified xsi:type="dcterms:W3CDTF">2021-10-17T19:35:00Z</dcterms:modified>
</cp:coreProperties>
</file>